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25D" w:rsidRDefault="0013325D" w:rsidP="0013325D">
      <w:pPr>
        <w:bidi/>
        <w:spacing w:line="360" w:lineRule="auto"/>
        <w:jc w:val="center"/>
        <w:rPr>
          <w:rFonts w:asciiTheme="minorBidi" w:hAnsiTheme="minorBidi" w:hint="cs"/>
          <w:b/>
          <w:bCs/>
          <w:sz w:val="36"/>
          <w:szCs w:val="36"/>
          <w:rtl/>
          <w:lang w:bidi="ar-DZ"/>
        </w:rPr>
      </w:pPr>
      <w:r>
        <w:rPr>
          <w:rFonts w:asciiTheme="minorBidi" w:hAnsiTheme="minorBidi" w:hint="cs"/>
          <w:b/>
          <w:bCs/>
          <w:sz w:val="36"/>
          <w:szCs w:val="36"/>
          <w:rtl/>
          <w:lang w:bidi="ar-DZ"/>
        </w:rPr>
        <w:t>المحاضرة الثالثة : الوظيفة الاجتماعية للغة .</w:t>
      </w:r>
    </w:p>
    <w:p w:rsidR="00470B51" w:rsidRDefault="0013325D" w:rsidP="0013325D">
      <w:pPr>
        <w:bidi/>
        <w:spacing w:line="360" w:lineRule="auto"/>
        <w:jc w:val="both"/>
        <w:rPr>
          <w:rFonts w:asciiTheme="minorBidi" w:hAnsiTheme="minorBidi"/>
          <w:b/>
          <w:bCs/>
          <w:sz w:val="36"/>
          <w:szCs w:val="36"/>
          <w:rtl/>
          <w:lang w:bidi="ar-DZ"/>
        </w:rPr>
      </w:pPr>
      <w:r>
        <w:rPr>
          <w:rFonts w:asciiTheme="minorBidi" w:hAnsiTheme="minorBidi" w:hint="cs"/>
          <w:b/>
          <w:bCs/>
          <w:sz w:val="36"/>
          <w:szCs w:val="36"/>
          <w:rtl/>
          <w:lang w:bidi="ar-DZ"/>
        </w:rPr>
        <w:t xml:space="preserve">1 - </w:t>
      </w:r>
      <w:r w:rsidR="00CE772B">
        <w:rPr>
          <w:rFonts w:asciiTheme="minorBidi" w:hAnsiTheme="minorBidi" w:hint="cs"/>
          <w:b/>
          <w:bCs/>
          <w:sz w:val="36"/>
          <w:szCs w:val="36"/>
          <w:rtl/>
          <w:lang w:bidi="ar-DZ"/>
        </w:rPr>
        <w:t>الوظيفة الاجتماعية للغة :</w:t>
      </w:r>
    </w:p>
    <w:p w:rsidR="005862C1" w:rsidRDefault="005862C1" w:rsidP="00CC7BC9">
      <w:pPr>
        <w:bidi/>
        <w:spacing w:line="360" w:lineRule="auto"/>
        <w:jc w:val="both"/>
        <w:rPr>
          <w:rFonts w:asciiTheme="minorBidi" w:hAnsiTheme="minorBidi"/>
          <w:sz w:val="32"/>
          <w:szCs w:val="32"/>
          <w:rtl/>
          <w:lang w:bidi="ar-DZ"/>
        </w:rPr>
      </w:pPr>
      <w:r>
        <w:rPr>
          <w:rFonts w:asciiTheme="minorBidi" w:hAnsiTheme="minorBidi" w:hint="cs"/>
          <w:sz w:val="32"/>
          <w:szCs w:val="32"/>
          <w:rtl/>
          <w:lang w:bidi="ar-DZ"/>
        </w:rPr>
        <w:t xml:space="preserve">تعد اللغة من الخصائص الإنسانية بحيث يقدر على استخدامها سواء كانت منطوقة أو مكتوبة لتحقيق التواصل و تحقيق الغرض ، فالجنس البشري يتكلم في كل زمان و مكان </w:t>
      </w:r>
      <w:r w:rsidR="00CC7BC9">
        <w:rPr>
          <w:rFonts w:asciiTheme="minorBidi" w:hAnsiTheme="minorBidi"/>
          <w:sz w:val="32"/>
          <w:szCs w:val="32"/>
          <w:lang w:bidi="ar-DZ"/>
        </w:rPr>
        <w:t xml:space="preserve">   </w:t>
      </w:r>
      <w:r>
        <w:rPr>
          <w:rFonts w:asciiTheme="minorBidi" w:hAnsiTheme="minorBidi" w:hint="cs"/>
          <w:sz w:val="32"/>
          <w:szCs w:val="32"/>
          <w:rtl/>
          <w:lang w:bidi="ar-DZ"/>
        </w:rPr>
        <w:t xml:space="preserve">و بالتالي فهو يستشعر تلك الحاجة الأصيلة للتعبير عن أفكاره و تصوراته و المشاركة الوجدانية و تبادل الآراء </w:t>
      </w:r>
      <w:r w:rsidR="00D12766">
        <w:rPr>
          <w:rFonts w:asciiTheme="minorBidi" w:hAnsiTheme="minorBidi" w:hint="cs"/>
          <w:sz w:val="32"/>
          <w:szCs w:val="32"/>
          <w:rtl/>
          <w:lang w:bidi="ar-DZ"/>
        </w:rPr>
        <w:t>و المواقف و الخبرات التي تؤلف ثقافة المجتمع ، و المشاركة في النشاط الاجتماعي ، فلا اجتماع بدون تواصل و لا تواصل بدون لغة .</w:t>
      </w:r>
    </w:p>
    <w:p w:rsidR="00D12766" w:rsidRDefault="00D12766" w:rsidP="00CC7BC9">
      <w:pPr>
        <w:bidi/>
        <w:spacing w:line="360" w:lineRule="auto"/>
        <w:jc w:val="both"/>
        <w:rPr>
          <w:rFonts w:asciiTheme="minorBidi" w:hAnsiTheme="minorBidi"/>
          <w:sz w:val="32"/>
          <w:szCs w:val="32"/>
          <w:rtl/>
          <w:lang w:bidi="ar-DZ"/>
        </w:rPr>
      </w:pPr>
      <w:r>
        <w:rPr>
          <w:rFonts w:asciiTheme="minorBidi" w:hAnsiTheme="minorBidi" w:hint="cs"/>
          <w:sz w:val="32"/>
          <w:szCs w:val="32"/>
          <w:rtl/>
          <w:lang w:bidi="ar-DZ"/>
        </w:rPr>
        <w:t xml:space="preserve">هذا ما حدا بالعلماء في مختلف التخصصات إلى دراسة اللغة من عدة جوانب سواء كانت في مجال اللسانيات أو علم النفس اللغوي أو علم الاجتماع اللغوي أو الأنتروبولوجيا ، و قد نتج عن هذه العلاقة تراكم معرفي و فكري و ظهور تيارات فكرية في هذا الاتجاه  </w:t>
      </w:r>
    </w:p>
    <w:p w:rsidR="00D12766" w:rsidRDefault="00D12766" w:rsidP="00CC7BC9">
      <w:pPr>
        <w:bidi/>
        <w:spacing w:line="360" w:lineRule="auto"/>
        <w:jc w:val="both"/>
        <w:rPr>
          <w:rFonts w:asciiTheme="minorBidi" w:hAnsiTheme="minorBidi"/>
          <w:sz w:val="32"/>
          <w:szCs w:val="32"/>
          <w:rtl/>
          <w:lang w:bidi="ar-DZ"/>
        </w:rPr>
      </w:pPr>
      <w:r>
        <w:rPr>
          <w:rFonts w:asciiTheme="minorBidi" w:hAnsiTheme="minorBidi" w:hint="cs"/>
          <w:sz w:val="32"/>
          <w:szCs w:val="32"/>
          <w:rtl/>
          <w:lang w:bidi="ar-DZ"/>
        </w:rPr>
        <w:t xml:space="preserve">إن اللغة لا يمكن أن نفهمها بوضوح إلا من خلال الدور الذي تؤديه في حياة الإنسان و حياة الجماعة اللغوية الماحدة التي تجمع بينها قواسم مشتركة روحية ، فكرية و حضارية بشكل عام   </w:t>
      </w:r>
      <w:r>
        <w:rPr>
          <w:rStyle w:val="Appelnotedebasdep"/>
          <w:rFonts w:asciiTheme="minorBidi" w:hAnsiTheme="minorBidi"/>
          <w:sz w:val="32"/>
          <w:szCs w:val="32"/>
          <w:rtl/>
          <w:lang w:bidi="ar-DZ"/>
        </w:rPr>
        <w:footnoteReference w:id="2"/>
      </w:r>
    </w:p>
    <w:p w:rsidR="00CE772B" w:rsidRDefault="00CE772B" w:rsidP="00CC7BC9">
      <w:pPr>
        <w:bidi/>
        <w:spacing w:line="360" w:lineRule="auto"/>
        <w:jc w:val="both"/>
        <w:rPr>
          <w:rFonts w:asciiTheme="minorBidi" w:hAnsiTheme="minorBidi"/>
          <w:sz w:val="32"/>
          <w:szCs w:val="32"/>
          <w:rtl/>
          <w:lang w:bidi="ar-DZ"/>
        </w:rPr>
      </w:pPr>
      <w:r>
        <w:rPr>
          <w:rFonts w:asciiTheme="minorBidi" w:hAnsiTheme="minorBidi" w:hint="cs"/>
          <w:sz w:val="32"/>
          <w:szCs w:val="32"/>
          <w:rtl/>
          <w:lang w:bidi="ar-DZ"/>
        </w:rPr>
        <w:t xml:space="preserve">لا شك أن الصلة بين الظواهر اللغوية و الظواهر الاجتماعية ، و تأثر اللغة بالعادات </w:t>
      </w:r>
      <w:r w:rsidR="00CC7BC9">
        <w:rPr>
          <w:rFonts w:asciiTheme="minorBidi" w:hAnsiTheme="minorBidi"/>
          <w:sz w:val="32"/>
          <w:szCs w:val="32"/>
          <w:lang w:bidi="ar-DZ"/>
        </w:rPr>
        <w:t xml:space="preserve">       </w:t>
      </w:r>
      <w:r>
        <w:rPr>
          <w:rFonts w:asciiTheme="minorBidi" w:hAnsiTheme="minorBidi" w:hint="cs"/>
          <w:sz w:val="32"/>
          <w:szCs w:val="32"/>
          <w:rtl/>
          <w:lang w:bidi="ar-DZ"/>
        </w:rPr>
        <w:t xml:space="preserve">و التقاليد و النظام الاجتماعي في زمان و مكان معينين قائمة منذ أن وجدت اللغة و أدرك الإنسان طبيعة الحياة الاجتماعية . من أجل ذلك عمل أقطاب الدرس الألسني في الشرق </w:t>
      </w:r>
      <w:r w:rsidR="00CC7BC9">
        <w:rPr>
          <w:rFonts w:asciiTheme="minorBidi" w:hAnsiTheme="minorBidi"/>
          <w:sz w:val="32"/>
          <w:szCs w:val="32"/>
          <w:lang w:bidi="ar-DZ"/>
        </w:rPr>
        <w:t xml:space="preserve">    </w:t>
      </w:r>
      <w:r>
        <w:rPr>
          <w:rFonts w:asciiTheme="minorBidi" w:hAnsiTheme="minorBidi" w:hint="cs"/>
          <w:sz w:val="32"/>
          <w:szCs w:val="32"/>
          <w:rtl/>
          <w:lang w:bidi="ar-DZ"/>
        </w:rPr>
        <w:t>و الغرب على السواء على رصد تلك الصلة ، و هذا ما جعل تعريفهم للغة يحمل تلك الصبغة الاجتماعية .</w:t>
      </w:r>
    </w:p>
    <w:p w:rsidR="00CE772B" w:rsidRDefault="00CE772B" w:rsidP="00CC7BC9">
      <w:pPr>
        <w:bidi/>
        <w:spacing w:line="360" w:lineRule="auto"/>
        <w:jc w:val="both"/>
        <w:rPr>
          <w:rFonts w:asciiTheme="minorBidi" w:hAnsiTheme="minorBidi"/>
          <w:sz w:val="32"/>
          <w:szCs w:val="32"/>
          <w:rtl/>
          <w:lang w:bidi="ar-DZ"/>
        </w:rPr>
      </w:pPr>
      <w:r>
        <w:rPr>
          <w:rFonts w:asciiTheme="minorBidi" w:hAnsiTheme="minorBidi" w:hint="cs"/>
          <w:sz w:val="32"/>
          <w:szCs w:val="32"/>
          <w:rtl/>
          <w:lang w:bidi="ar-DZ"/>
        </w:rPr>
        <w:t>و لقد أدرك اللغويون العرب القدماء و المحدثون الخاصية الاجتماعية للغة تجلى خاصة ذلك في تعريفهم لها ، فهي عند "</w:t>
      </w:r>
      <w:r w:rsidRPr="00CE772B">
        <w:rPr>
          <w:rFonts w:asciiTheme="minorBidi" w:hAnsiTheme="minorBidi" w:hint="cs"/>
          <w:b/>
          <w:bCs/>
          <w:sz w:val="32"/>
          <w:szCs w:val="32"/>
          <w:rtl/>
          <w:lang w:bidi="ar-DZ"/>
        </w:rPr>
        <w:t>ابن جني</w:t>
      </w:r>
      <w:r>
        <w:rPr>
          <w:rFonts w:asciiTheme="minorBidi" w:hAnsiTheme="minorBidi" w:hint="cs"/>
          <w:sz w:val="32"/>
          <w:szCs w:val="32"/>
          <w:rtl/>
          <w:lang w:bidi="ar-DZ"/>
        </w:rPr>
        <w:t xml:space="preserve"> " مثلا : " أصوات يعبر بها كل قوم عن أغراضهم " ، و عند تحليل تعريف " ابن جني " للغة من منظور سوسيو لساني حديث نستشف جملة من الخصائص تتمثل فيما يلي :</w:t>
      </w:r>
    </w:p>
    <w:p w:rsidR="00CE772B" w:rsidRDefault="00CE772B" w:rsidP="00CC7BC9">
      <w:pPr>
        <w:bidi/>
        <w:spacing w:line="360" w:lineRule="auto"/>
        <w:jc w:val="both"/>
        <w:rPr>
          <w:rFonts w:asciiTheme="minorBidi" w:hAnsiTheme="minorBidi"/>
          <w:sz w:val="32"/>
          <w:szCs w:val="32"/>
          <w:rtl/>
          <w:lang w:bidi="ar-DZ"/>
        </w:rPr>
      </w:pPr>
      <w:r>
        <w:rPr>
          <w:rFonts w:asciiTheme="minorBidi" w:hAnsiTheme="minorBidi" w:hint="cs"/>
          <w:sz w:val="32"/>
          <w:szCs w:val="32"/>
          <w:rtl/>
          <w:lang w:bidi="ar-DZ"/>
        </w:rPr>
        <w:lastRenderedPageBreak/>
        <w:t>اللغة أصوات ، و لقد أدرك المشتغلون بالدرس اللغوي الحديث هذه الخاصية للغة ، فذهبوا إلى القول بأن : " اللغة نظام من الرموز الصوتية " .</w:t>
      </w:r>
    </w:p>
    <w:p w:rsidR="00CE772B" w:rsidRDefault="00CE772B" w:rsidP="00CC7BC9">
      <w:pPr>
        <w:bidi/>
        <w:spacing w:line="360" w:lineRule="auto"/>
        <w:jc w:val="both"/>
        <w:rPr>
          <w:rFonts w:asciiTheme="minorBidi" w:hAnsiTheme="minorBidi"/>
          <w:sz w:val="32"/>
          <w:szCs w:val="32"/>
          <w:rtl/>
          <w:lang w:bidi="ar-DZ"/>
        </w:rPr>
      </w:pPr>
      <w:r>
        <w:rPr>
          <w:rFonts w:asciiTheme="minorBidi" w:hAnsiTheme="minorBidi" w:hint="cs"/>
          <w:sz w:val="32"/>
          <w:szCs w:val="32"/>
          <w:rtl/>
          <w:lang w:bidi="ar-DZ"/>
        </w:rPr>
        <w:t xml:space="preserve">وظيفة اللغة هي التعبير ، و لم يغفل الدرس الألسني الحديث عن هذه الخاصية أيضا فأقر بأن اللغة هي التواصل داخل المجتمع . </w:t>
      </w:r>
    </w:p>
    <w:p w:rsidR="00CE772B" w:rsidRDefault="00CE772B" w:rsidP="00CC7BC9">
      <w:pPr>
        <w:bidi/>
        <w:spacing w:line="360" w:lineRule="auto"/>
        <w:jc w:val="both"/>
        <w:rPr>
          <w:rFonts w:asciiTheme="minorBidi" w:hAnsiTheme="minorBidi"/>
          <w:sz w:val="32"/>
          <w:szCs w:val="32"/>
          <w:rtl/>
          <w:lang w:bidi="ar-DZ"/>
        </w:rPr>
      </w:pPr>
      <w:r>
        <w:rPr>
          <w:rFonts w:asciiTheme="minorBidi" w:hAnsiTheme="minorBidi" w:hint="cs"/>
          <w:sz w:val="32"/>
          <w:szCs w:val="32"/>
          <w:rtl/>
          <w:lang w:bidi="ar-DZ"/>
        </w:rPr>
        <w:t>الطابع الاجتماعي للغة ، فلفظة قوم التي جاءت في تعريف " ابن جني " تؤكد اجتماعية اللغة ، و يرجع استعمال مصطلح " قوم " في هذا التعريف بدل " مجتمع إلى"  أن العرب قديما لم تستعمل مصطلح المجتمع للدلالة على المعنى الذي تحمله هذه اللفظة في هذا العصر ، و إنما كانوا يستعملون لفظة " قوم " للدلالة على المجتمع .</w:t>
      </w:r>
    </w:p>
    <w:p w:rsidR="003C4ABC" w:rsidRDefault="00CE772B" w:rsidP="00CC7BC9">
      <w:pPr>
        <w:bidi/>
        <w:spacing w:line="360" w:lineRule="auto"/>
        <w:jc w:val="both"/>
        <w:rPr>
          <w:rFonts w:asciiTheme="minorBidi" w:hAnsiTheme="minorBidi"/>
          <w:sz w:val="32"/>
          <w:szCs w:val="32"/>
          <w:rtl/>
          <w:lang w:bidi="ar-DZ"/>
        </w:rPr>
      </w:pPr>
      <w:r>
        <w:rPr>
          <w:rFonts w:asciiTheme="minorBidi" w:hAnsiTheme="minorBidi" w:hint="cs"/>
          <w:sz w:val="32"/>
          <w:szCs w:val="32"/>
          <w:rtl/>
          <w:lang w:bidi="ar-DZ"/>
        </w:rPr>
        <w:t>علاقة اللغة بالفكر : و يبدو هذا واضحا في تعريف ابن جني</w:t>
      </w:r>
      <w:r w:rsidR="003C4ABC">
        <w:rPr>
          <w:rFonts w:asciiTheme="minorBidi" w:hAnsiTheme="minorBidi" w:hint="cs"/>
          <w:sz w:val="32"/>
          <w:szCs w:val="32"/>
          <w:rtl/>
          <w:lang w:bidi="ar-DZ"/>
        </w:rPr>
        <w:t xml:space="preserve"> ، و ذلك حينما قال : " يعبر بها كل قوم عن أغراضهم " .</w:t>
      </w:r>
    </w:p>
    <w:p w:rsidR="003C4ABC" w:rsidRDefault="003C4ABC" w:rsidP="00CC7BC9">
      <w:pPr>
        <w:bidi/>
        <w:spacing w:line="360" w:lineRule="auto"/>
        <w:jc w:val="both"/>
        <w:rPr>
          <w:rFonts w:asciiTheme="minorBidi" w:hAnsiTheme="minorBidi"/>
          <w:sz w:val="32"/>
          <w:szCs w:val="32"/>
          <w:rtl/>
          <w:lang w:bidi="ar-DZ"/>
        </w:rPr>
      </w:pPr>
      <w:r>
        <w:rPr>
          <w:rFonts w:asciiTheme="minorBidi" w:hAnsiTheme="minorBidi" w:hint="cs"/>
          <w:sz w:val="32"/>
          <w:szCs w:val="32"/>
          <w:rtl/>
          <w:lang w:bidi="ar-DZ"/>
        </w:rPr>
        <w:t xml:space="preserve">من الواضح من خلال تعريف " ابن جني " للغة أنه أدرك الصلة القائمة بين اللغة </w:t>
      </w:r>
      <w:r w:rsidR="00CC7BC9">
        <w:rPr>
          <w:rFonts w:asciiTheme="minorBidi" w:hAnsiTheme="minorBidi"/>
          <w:sz w:val="32"/>
          <w:szCs w:val="32"/>
          <w:lang w:bidi="ar-DZ"/>
        </w:rPr>
        <w:t xml:space="preserve">           </w:t>
      </w:r>
      <w:r>
        <w:rPr>
          <w:rFonts w:asciiTheme="minorBidi" w:hAnsiTheme="minorBidi" w:hint="cs"/>
          <w:sz w:val="32"/>
          <w:szCs w:val="32"/>
          <w:rtl/>
          <w:lang w:bidi="ar-DZ"/>
        </w:rPr>
        <w:t>و المجتمع ، و تيقن من أهمية اللغة بالنسبة لأفراد المجتمع الذين يستعملونها كأداة للتعبير عن حاجياتهم ، فهي وسيلتهم للتواصل داخل هذا المجتمع الذي يعيشون فيه .</w:t>
      </w:r>
    </w:p>
    <w:p w:rsidR="003C4ABC" w:rsidRDefault="003C4ABC" w:rsidP="00CC7BC9">
      <w:pPr>
        <w:bidi/>
        <w:spacing w:line="360" w:lineRule="auto"/>
        <w:jc w:val="both"/>
        <w:rPr>
          <w:rFonts w:asciiTheme="minorBidi" w:hAnsiTheme="minorBidi"/>
          <w:sz w:val="32"/>
          <w:szCs w:val="32"/>
          <w:rtl/>
          <w:lang w:bidi="ar-DZ"/>
        </w:rPr>
      </w:pPr>
      <w:r>
        <w:rPr>
          <w:rFonts w:asciiTheme="minorBidi" w:hAnsiTheme="minorBidi" w:hint="cs"/>
          <w:sz w:val="32"/>
          <w:szCs w:val="32"/>
          <w:rtl/>
          <w:lang w:bidi="ar-DZ"/>
        </w:rPr>
        <w:t xml:space="preserve">إن تركيز " ابن جني " في تعريفه للغة على الوظيفة التعبيرية التواصلية لقي رفض الكثير من المشتغلين بالدرس الألسني الحديث بحجة أن هناك العديد من الوظائف الأخرى للغة    </w:t>
      </w:r>
      <w:r w:rsidRPr="003C4ABC">
        <w:rPr>
          <w:rFonts w:asciiTheme="minorBidi" w:hAnsiTheme="minorBidi"/>
          <w:sz w:val="32"/>
          <w:szCs w:val="32"/>
          <w:lang w:bidi="ar-DZ"/>
        </w:rPr>
        <w:t>Speech function</w:t>
      </w:r>
      <w:r>
        <w:rPr>
          <w:rFonts w:asciiTheme="minorBidi" w:hAnsiTheme="minorBidi" w:hint="cs"/>
          <w:sz w:val="32"/>
          <w:szCs w:val="32"/>
          <w:rtl/>
          <w:lang w:bidi="ar-DZ"/>
        </w:rPr>
        <w:t xml:space="preserve">تتمثل في أنواع مختلفة من الكلام الديني و السياسي و الشعري </w:t>
      </w:r>
      <w:r w:rsidR="00CC7BC9">
        <w:rPr>
          <w:rFonts w:asciiTheme="minorBidi" w:hAnsiTheme="minorBidi"/>
          <w:sz w:val="32"/>
          <w:szCs w:val="32"/>
          <w:lang w:bidi="ar-DZ"/>
        </w:rPr>
        <w:t xml:space="preserve">     </w:t>
      </w:r>
      <w:r>
        <w:rPr>
          <w:rFonts w:asciiTheme="minorBidi" w:hAnsiTheme="minorBidi" w:hint="cs"/>
          <w:sz w:val="32"/>
          <w:szCs w:val="32"/>
          <w:rtl/>
          <w:lang w:bidi="ar-DZ"/>
        </w:rPr>
        <w:t>و تندرج كل هذه الأبواب ضمن الوظيفة الاجتماعية ، و ذهب أصحاب هذا الاتجاه إلى القول : " هل اعتبار اللغة وسيلة من وسائل التوصيل يجوز أن يعد تعبيرا صادقا للغة ؟ " . إن دراسة الأنواع المختلفة " للوظائف الكلامية " للغة من اللغات لا تؤيد مثل هذه التعريفات و لا توحي بها .</w:t>
      </w:r>
    </w:p>
    <w:p w:rsidR="003C4ABC" w:rsidRDefault="003C4ABC" w:rsidP="00CC7BC9">
      <w:pPr>
        <w:bidi/>
        <w:spacing w:line="360" w:lineRule="auto"/>
        <w:jc w:val="both"/>
        <w:rPr>
          <w:rFonts w:asciiTheme="minorBidi" w:hAnsiTheme="minorBidi"/>
          <w:sz w:val="32"/>
          <w:szCs w:val="32"/>
          <w:rtl/>
          <w:lang w:bidi="ar-DZ"/>
        </w:rPr>
      </w:pPr>
      <w:r>
        <w:rPr>
          <w:rFonts w:asciiTheme="minorBidi" w:hAnsiTheme="minorBidi" w:hint="cs"/>
          <w:sz w:val="32"/>
          <w:szCs w:val="32"/>
          <w:rtl/>
          <w:lang w:bidi="ar-DZ"/>
        </w:rPr>
        <w:t xml:space="preserve">و القول بالوظيفة الاجتماعية للغة  </w:t>
      </w:r>
      <w:r w:rsidRPr="003C4ABC">
        <w:rPr>
          <w:rFonts w:asciiTheme="minorBidi" w:hAnsiTheme="minorBidi"/>
          <w:sz w:val="32"/>
          <w:szCs w:val="32"/>
          <w:lang w:bidi="ar-DZ"/>
        </w:rPr>
        <w:t>Social function</w:t>
      </w:r>
      <w:r>
        <w:rPr>
          <w:rFonts w:asciiTheme="minorBidi" w:hAnsiTheme="minorBidi" w:hint="cs"/>
          <w:sz w:val="32"/>
          <w:szCs w:val="32"/>
          <w:rtl/>
          <w:lang w:bidi="ar-DZ"/>
        </w:rPr>
        <w:t xml:space="preserve"> التي نادى بها أصحاب هذا الاتجاه الذي رفض حصر اللغة في مجرى الوظيفة التواصلية التعبيرية يجعل اللغة تتمثل في الأشكال التالية :</w:t>
      </w:r>
    </w:p>
    <w:p w:rsidR="003C4ABC" w:rsidRDefault="003C4ABC" w:rsidP="00CC7BC9">
      <w:pPr>
        <w:bidi/>
        <w:spacing w:line="360" w:lineRule="auto"/>
        <w:jc w:val="both"/>
        <w:rPr>
          <w:rFonts w:asciiTheme="minorBidi" w:hAnsiTheme="minorBidi"/>
          <w:sz w:val="32"/>
          <w:szCs w:val="32"/>
          <w:rtl/>
          <w:lang w:bidi="ar-DZ"/>
        </w:rPr>
      </w:pPr>
      <w:r>
        <w:rPr>
          <w:rFonts w:asciiTheme="minorBidi" w:hAnsiTheme="minorBidi" w:hint="cs"/>
          <w:sz w:val="32"/>
          <w:szCs w:val="32"/>
          <w:rtl/>
          <w:lang w:bidi="ar-DZ"/>
        </w:rPr>
        <w:lastRenderedPageBreak/>
        <w:t>الكلام الانفرادي " المونولوج " ، كالقراءة الانفرادي ب</w:t>
      </w:r>
      <w:r w:rsidR="00CC7BC9">
        <w:rPr>
          <w:rFonts w:asciiTheme="minorBidi" w:hAnsiTheme="minorBidi" w:hint="cs"/>
          <w:sz w:val="32"/>
          <w:szCs w:val="32"/>
          <w:rtl/>
          <w:lang w:bidi="ar-DZ"/>
        </w:rPr>
        <w:t>صوت عالي و تحديث الإنسان لنفسه</w:t>
      </w:r>
      <w:r w:rsidR="00CC7BC9">
        <w:rPr>
          <w:rFonts w:asciiTheme="minorBidi" w:hAnsiTheme="minorBidi"/>
          <w:sz w:val="32"/>
          <w:szCs w:val="32"/>
          <w:lang w:bidi="ar-DZ"/>
        </w:rPr>
        <w:t>.</w:t>
      </w:r>
      <w:r w:rsidR="00CC7BC9">
        <w:rPr>
          <w:rFonts w:asciiTheme="minorBidi" w:hAnsiTheme="minorBidi" w:hint="cs"/>
          <w:sz w:val="32"/>
          <w:szCs w:val="32"/>
          <w:rtl/>
          <w:lang w:bidi="ar-DZ"/>
        </w:rPr>
        <w:t xml:space="preserve">  </w:t>
      </w:r>
      <w:r>
        <w:rPr>
          <w:rFonts w:asciiTheme="minorBidi" w:hAnsiTheme="minorBidi" w:hint="cs"/>
          <w:sz w:val="32"/>
          <w:szCs w:val="32"/>
          <w:rtl/>
          <w:lang w:bidi="ar-DZ"/>
        </w:rPr>
        <w:t>استعمال اللغة في السلوك الجماعي كالصلاة و الدعاء و الغناء و التمثيل .</w:t>
      </w:r>
    </w:p>
    <w:p w:rsidR="003C4ABC" w:rsidRDefault="003C4ABC" w:rsidP="00CC7BC9">
      <w:pPr>
        <w:bidi/>
        <w:spacing w:line="360" w:lineRule="auto"/>
        <w:jc w:val="both"/>
        <w:rPr>
          <w:rFonts w:asciiTheme="minorBidi" w:hAnsiTheme="minorBidi"/>
          <w:sz w:val="32"/>
          <w:szCs w:val="32"/>
          <w:rtl/>
          <w:lang w:bidi="ar-DZ"/>
        </w:rPr>
      </w:pPr>
      <w:r>
        <w:rPr>
          <w:rFonts w:asciiTheme="minorBidi" w:hAnsiTheme="minorBidi" w:hint="cs"/>
          <w:sz w:val="32"/>
          <w:szCs w:val="32"/>
          <w:rtl/>
          <w:lang w:bidi="ar-DZ"/>
        </w:rPr>
        <w:t xml:space="preserve"> استعمال اللغة في المخاطبات الاجتماعية التي استهدف غاية محددة مثل ، لغة التأدب</w:t>
      </w:r>
      <w:r w:rsidR="00CC7BC9">
        <w:rPr>
          <w:rFonts w:asciiTheme="minorBidi" w:hAnsiTheme="minorBidi"/>
          <w:sz w:val="32"/>
          <w:szCs w:val="32"/>
          <w:lang w:bidi="ar-DZ"/>
        </w:rPr>
        <w:t xml:space="preserve">      </w:t>
      </w:r>
      <w:r>
        <w:rPr>
          <w:rFonts w:asciiTheme="minorBidi" w:hAnsiTheme="minorBidi" w:hint="cs"/>
          <w:sz w:val="32"/>
          <w:szCs w:val="32"/>
          <w:rtl/>
          <w:lang w:bidi="ar-DZ"/>
        </w:rPr>
        <w:t xml:space="preserve"> و التهنئة و الحديث عن أحوال الطقس .</w:t>
      </w:r>
    </w:p>
    <w:p w:rsidR="003C4ABC" w:rsidRDefault="003C4ABC" w:rsidP="00CC7BC9">
      <w:pPr>
        <w:bidi/>
        <w:spacing w:line="360" w:lineRule="auto"/>
        <w:jc w:val="both"/>
        <w:rPr>
          <w:rFonts w:asciiTheme="minorBidi" w:hAnsiTheme="minorBidi"/>
          <w:sz w:val="32"/>
          <w:szCs w:val="32"/>
          <w:rtl/>
          <w:lang w:bidi="ar-DZ"/>
        </w:rPr>
      </w:pPr>
      <w:r>
        <w:rPr>
          <w:rFonts w:asciiTheme="minorBidi" w:hAnsiTheme="minorBidi" w:hint="cs"/>
          <w:sz w:val="32"/>
          <w:szCs w:val="32"/>
          <w:rtl/>
          <w:lang w:bidi="ar-DZ"/>
        </w:rPr>
        <w:t>استخدام اللغة في بعض الأحيان لإخفاء أفكار المتكلم على نحو ما يظهر في لغة السياسة فالسياسي يظلل الناس ليأخذ أصواتهم في الانتخابات . و في لغة اللصوص اللذين نجذهم يكذبون على الناس لأخذ أموالهم .</w:t>
      </w:r>
    </w:p>
    <w:p w:rsidR="00CE772B" w:rsidRDefault="003C4ABC" w:rsidP="00CC7BC9">
      <w:pPr>
        <w:bidi/>
        <w:spacing w:line="360" w:lineRule="auto"/>
        <w:jc w:val="both"/>
        <w:rPr>
          <w:rFonts w:asciiTheme="minorBidi" w:hAnsiTheme="minorBidi"/>
          <w:sz w:val="32"/>
          <w:szCs w:val="32"/>
          <w:rtl/>
          <w:lang w:bidi="ar-DZ"/>
        </w:rPr>
      </w:pPr>
      <w:r>
        <w:rPr>
          <w:rFonts w:asciiTheme="minorBidi" w:hAnsiTheme="minorBidi" w:hint="cs"/>
          <w:sz w:val="32"/>
          <w:szCs w:val="32"/>
          <w:rtl/>
          <w:lang w:bidi="ar-DZ"/>
        </w:rPr>
        <w:t xml:space="preserve">و من أجل ذلك كله يمكن القول بأن وظيفة اللغة لا تقتصر على التواصل فحسب ، بل تستعمل في مواقف كلامية مختلفة يؤثر بها على الآخرين ، إما حبا أو خداعا أو تحذيرا </w:t>
      </w:r>
      <w:r w:rsidR="00CC7BC9">
        <w:rPr>
          <w:rFonts w:asciiTheme="minorBidi" w:hAnsiTheme="minorBidi"/>
          <w:sz w:val="32"/>
          <w:szCs w:val="32"/>
          <w:lang w:bidi="ar-DZ"/>
        </w:rPr>
        <w:t xml:space="preserve">     </w:t>
      </w:r>
      <w:r>
        <w:rPr>
          <w:rFonts w:asciiTheme="minorBidi" w:hAnsiTheme="minorBidi" w:hint="cs"/>
          <w:sz w:val="32"/>
          <w:szCs w:val="32"/>
          <w:rtl/>
          <w:lang w:bidi="ar-DZ"/>
        </w:rPr>
        <w:t xml:space="preserve">و قد يستعمل الأفراد هذه اللغة في تمضية أوقاتهم ، كالحديث في القطارات </w:t>
      </w:r>
      <w:r w:rsidR="00715074">
        <w:rPr>
          <w:rFonts w:asciiTheme="minorBidi" w:hAnsiTheme="minorBidi" w:hint="cs"/>
          <w:sz w:val="32"/>
          <w:szCs w:val="32"/>
          <w:rtl/>
          <w:lang w:bidi="ar-DZ"/>
        </w:rPr>
        <w:t xml:space="preserve">و الطائرات و هذا ما أطلق عليه العالم الأنتروبولوجي " مالينوفسكي " ب " التواصل الودي " </w:t>
      </w:r>
      <w:r>
        <w:rPr>
          <w:rFonts w:asciiTheme="minorBidi" w:hAnsiTheme="minorBidi" w:hint="cs"/>
          <w:sz w:val="32"/>
          <w:szCs w:val="32"/>
          <w:rtl/>
          <w:lang w:bidi="ar-DZ"/>
        </w:rPr>
        <w:t xml:space="preserve">  </w:t>
      </w:r>
      <w:r w:rsidR="00715074" w:rsidRPr="00715074">
        <w:rPr>
          <w:rFonts w:asciiTheme="minorBidi" w:hAnsiTheme="minorBidi"/>
          <w:sz w:val="32"/>
          <w:szCs w:val="32"/>
          <w:lang w:bidi="ar-DZ"/>
        </w:rPr>
        <w:t>Cominication phatic</w:t>
      </w:r>
      <w:r w:rsidR="00CE772B">
        <w:rPr>
          <w:rFonts w:asciiTheme="minorBidi" w:hAnsiTheme="minorBidi" w:hint="cs"/>
          <w:sz w:val="32"/>
          <w:szCs w:val="32"/>
          <w:rtl/>
          <w:lang w:bidi="ar-DZ"/>
        </w:rPr>
        <w:t xml:space="preserve"> </w:t>
      </w:r>
      <w:r w:rsidR="00715074">
        <w:rPr>
          <w:rFonts w:asciiTheme="minorBidi" w:hAnsiTheme="minorBidi" w:hint="cs"/>
          <w:sz w:val="32"/>
          <w:szCs w:val="32"/>
          <w:rtl/>
          <w:lang w:bidi="ar-DZ"/>
        </w:rPr>
        <w:t>و هي وظيفة تعمل على مد جسور التواصل بين أفراد المجتمع الواحد .</w:t>
      </w:r>
    </w:p>
    <w:p w:rsidR="00715074" w:rsidRDefault="00715074" w:rsidP="00CC7BC9">
      <w:pPr>
        <w:bidi/>
        <w:spacing w:line="360" w:lineRule="auto"/>
        <w:jc w:val="both"/>
        <w:rPr>
          <w:rFonts w:asciiTheme="minorBidi" w:hAnsiTheme="minorBidi"/>
          <w:sz w:val="32"/>
          <w:szCs w:val="32"/>
          <w:rtl/>
          <w:lang w:bidi="ar-DZ"/>
        </w:rPr>
      </w:pPr>
      <w:r>
        <w:rPr>
          <w:rFonts w:asciiTheme="minorBidi" w:hAnsiTheme="minorBidi" w:hint="cs"/>
          <w:sz w:val="32"/>
          <w:szCs w:val="32"/>
          <w:rtl/>
          <w:lang w:bidi="ar-DZ"/>
        </w:rPr>
        <w:t xml:space="preserve"> و يرى بعض الباحثين اللسانيين أن للغة وظائف تواصلية عديدة إلا أن وظيفتها الأكثر أهمية هي الوظيفة التعاملية التي يستعملها الأفراد بكثرة في حياتهم اليومية </w:t>
      </w:r>
      <w:r w:rsidRPr="00715074">
        <w:rPr>
          <w:rFonts w:asciiTheme="minorBidi" w:hAnsiTheme="minorBidi"/>
          <w:sz w:val="32"/>
          <w:szCs w:val="32"/>
          <w:lang w:bidi="ar-DZ"/>
        </w:rPr>
        <w:t>Transactional Function</w:t>
      </w:r>
      <w:r>
        <w:rPr>
          <w:rFonts w:asciiTheme="minorBidi" w:hAnsiTheme="minorBidi" w:hint="cs"/>
          <w:sz w:val="32"/>
          <w:szCs w:val="32"/>
          <w:rtl/>
          <w:lang w:bidi="ar-DZ"/>
        </w:rPr>
        <w:t xml:space="preserve"> ، و تتمثل هذه الوظيفة التعاملية في نقل المعلومات . </w:t>
      </w:r>
    </w:p>
    <w:p w:rsidR="00715074" w:rsidRDefault="00715074" w:rsidP="00CC7BC9">
      <w:pPr>
        <w:bidi/>
        <w:spacing w:line="360" w:lineRule="auto"/>
        <w:jc w:val="both"/>
        <w:rPr>
          <w:rFonts w:asciiTheme="minorBidi" w:hAnsiTheme="minorBidi"/>
          <w:sz w:val="32"/>
          <w:szCs w:val="32"/>
          <w:rtl/>
          <w:lang w:bidi="ar-DZ"/>
        </w:rPr>
      </w:pPr>
      <w:r>
        <w:rPr>
          <w:rFonts w:asciiTheme="minorBidi" w:hAnsiTheme="minorBidi" w:hint="cs"/>
          <w:sz w:val="32"/>
          <w:szCs w:val="32"/>
          <w:rtl/>
          <w:lang w:bidi="ar-DZ"/>
        </w:rPr>
        <w:t xml:space="preserve">كما يرى أصحاب الدرس الألسني أن الوظيفة التفاعلية </w:t>
      </w:r>
      <w:r w:rsidRPr="00715074">
        <w:rPr>
          <w:rFonts w:asciiTheme="minorBidi" w:hAnsiTheme="minorBidi"/>
          <w:sz w:val="32"/>
          <w:szCs w:val="32"/>
          <w:lang w:bidi="ar-DZ"/>
        </w:rPr>
        <w:t>Interaction function</w:t>
      </w:r>
      <w:r>
        <w:rPr>
          <w:rFonts w:asciiTheme="minorBidi" w:hAnsiTheme="minorBidi" w:hint="cs"/>
          <w:sz w:val="32"/>
          <w:szCs w:val="32"/>
          <w:rtl/>
          <w:lang w:bidi="ar-DZ"/>
        </w:rPr>
        <w:t xml:space="preserve"> لا تقل أهمية عن الوظيفة التعاملية في إقامة العلاقات الاجتماعية بين أفراد المجتمع و تعمل على ترسيخها ، فالمعاملات اليومية تعتمد على اللغة بوصفها وسيلة للتواصل أكثر منها أداة للتعامل بين المتكلمين دون غاية و هدف مرجو .</w:t>
      </w:r>
    </w:p>
    <w:p w:rsidR="00715074" w:rsidRDefault="00715074" w:rsidP="00CC7BC9">
      <w:pPr>
        <w:bidi/>
        <w:spacing w:line="360" w:lineRule="auto"/>
        <w:jc w:val="both"/>
        <w:rPr>
          <w:rFonts w:asciiTheme="minorBidi" w:hAnsiTheme="minorBidi"/>
          <w:sz w:val="32"/>
          <w:szCs w:val="32"/>
          <w:rtl/>
          <w:lang w:bidi="ar-DZ"/>
        </w:rPr>
      </w:pPr>
      <w:r>
        <w:rPr>
          <w:rFonts w:asciiTheme="minorBidi" w:hAnsiTheme="minorBidi" w:hint="cs"/>
          <w:sz w:val="32"/>
          <w:szCs w:val="32"/>
          <w:rtl/>
          <w:lang w:bidi="ar-DZ"/>
        </w:rPr>
        <w:t xml:space="preserve">إن حصر وظيفة اللغة في التواصل و التفاهم يحول دون تفسير العديد من أشكال السلوك الكلامي  </w:t>
      </w:r>
      <w:r w:rsidRPr="00715074">
        <w:rPr>
          <w:rFonts w:asciiTheme="minorBidi" w:hAnsiTheme="minorBidi"/>
          <w:sz w:val="32"/>
          <w:szCs w:val="32"/>
          <w:lang w:bidi="ar-DZ"/>
        </w:rPr>
        <w:t>Speech behaviour</w:t>
      </w:r>
      <w:r>
        <w:rPr>
          <w:rFonts w:asciiTheme="minorBidi" w:hAnsiTheme="minorBidi" w:hint="cs"/>
          <w:sz w:val="32"/>
          <w:szCs w:val="32"/>
          <w:rtl/>
          <w:lang w:bidi="ar-DZ"/>
        </w:rPr>
        <w:t xml:space="preserve"> ، و لذلك كان من الضروري النظر إلى الوظيفة </w:t>
      </w:r>
      <w:r>
        <w:rPr>
          <w:rFonts w:asciiTheme="minorBidi" w:hAnsiTheme="minorBidi" w:hint="cs"/>
          <w:sz w:val="32"/>
          <w:szCs w:val="32"/>
          <w:rtl/>
          <w:lang w:bidi="ar-DZ"/>
        </w:rPr>
        <w:lastRenderedPageBreak/>
        <w:t>الاجتماعية للغة ، فلا يمكن فهم جوهر اللغة دون معرفة دورها في حياة الفرد و المجتمع .</w:t>
      </w:r>
      <w:r w:rsidR="00CB67DF">
        <w:rPr>
          <w:rFonts w:asciiTheme="minorBidi" w:hAnsiTheme="minorBidi"/>
          <w:sz w:val="32"/>
          <w:szCs w:val="32"/>
          <w:lang w:bidi="ar-DZ"/>
        </w:rPr>
        <w:t xml:space="preserve"> </w:t>
      </w:r>
      <w:r w:rsidR="00CB67DF">
        <w:rPr>
          <w:rStyle w:val="Appelnotedebasdep"/>
          <w:rFonts w:asciiTheme="minorBidi" w:hAnsiTheme="minorBidi"/>
          <w:sz w:val="32"/>
          <w:szCs w:val="32"/>
          <w:lang w:bidi="ar-DZ"/>
        </w:rPr>
        <w:footnoteReference w:id="3"/>
      </w:r>
    </w:p>
    <w:p w:rsidR="00CC7BC9" w:rsidRDefault="00CC7BC9" w:rsidP="00CC7BC9">
      <w:pPr>
        <w:bidi/>
        <w:spacing w:line="360" w:lineRule="auto"/>
        <w:jc w:val="both"/>
        <w:rPr>
          <w:rFonts w:asciiTheme="minorBidi" w:hAnsiTheme="minorBidi" w:hint="cs"/>
          <w:b/>
          <w:bCs/>
          <w:sz w:val="36"/>
          <w:szCs w:val="36"/>
          <w:rtl/>
        </w:rPr>
      </w:pPr>
      <w:r>
        <w:rPr>
          <w:rFonts w:asciiTheme="minorBidi" w:hAnsiTheme="minorBidi" w:hint="cs"/>
          <w:b/>
          <w:bCs/>
          <w:sz w:val="36"/>
          <w:szCs w:val="36"/>
          <w:rtl/>
        </w:rPr>
        <w:t xml:space="preserve">2 - </w:t>
      </w:r>
      <w:r>
        <w:rPr>
          <w:rFonts w:asciiTheme="minorBidi" w:hAnsiTheme="minorBidi"/>
          <w:b/>
          <w:bCs/>
          <w:sz w:val="36"/>
          <w:szCs w:val="36"/>
          <w:rtl/>
        </w:rPr>
        <w:t>اللغ</w:t>
      </w:r>
      <w:r>
        <w:rPr>
          <w:rFonts w:asciiTheme="minorBidi" w:hAnsiTheme="minorBidi" w:hint="cs"/>
          <w:b/>
          <w:bCs/>
          <w:sz w:val="36"/>
          <w:szCs w:val="36"/>
          <w:rtl/>
        </w:rPr>
        <w:t>ة و اللهجات المشتركة :</w:t>
      </w:r>
    </w:p>
    <w:p w:rsidR="00CB67DF" w:rsidRPr="00CE772B" w:rsidRDefault="00CB67DF" w:rsidP="00C51FD8">
      <w:pPr>
        <w:bidi/>
        <w:spacing w:line="360" w:lineRule="auto"/>
        <w:jc w:val="both"/>
        <w:rPr>
          <w:rFonts w:asciiTheme="minorBidi" w:hAnsiTheme="minorBidi"/>
          <w:sz w:val="32"/>
          <w:szCs w:val="32"/>
          <w:lang w:bidi="ar-DZ"/>
        </w:rPr>
      </w:pPr>
      <w:r w:rsidRPr="00CB67DF">
        <w:rPr>
          <w:rFonts w:asciiTheme="minorBidi" w:hAnsiTheme="minorBidi"/>
          <w:sz w:val="32"/>
          <w:szCs w:val="32"/>
          <w:lang w:bidi="ar-DZ"/>
        </w:rPr>
        <w:br/>
      </w:r>
      <w:r w:rsidR="00CC7BC9">
        <w:rPr>
          <w:rFonts w:asciiTheme="minorBidi" w:hAnsiTheme="minorBidi"/>
          <w:sz w:val="32"/>
          <w:szCs w:val="32"/>
          <w:rtl/>
        </w:rPr>
        <w:t xml:space="preserve">من المسلم به أن معظم اللغات </w:t>
      </w:r>
      <w:r w:rsidR="00CC7BC9">
        <w:rPr>
          <w:rFonts w:asciiTheme="minorBidi" w:hAnsiTheme="minorBidi" w:hint="cs"/>
          <w:sz w:val="32"/>
          <w:szCs w:val="32"/>
          <w:rtl/>
        </w:rPr>
        <w:t>الأدبية</w:t>
      </w:r>
      <w:r w:rsidRPr="00CB67DF">
        <w:rPr>
          <w:rFonts w:asciiTheme="minorBidi" w:hAnsiTheme="minorBidi"/>
          <w:sz w:val="32"/>
          <w:szCs w:val="32"/>
          <w:rtl/>
        </w:rPr>
        <w:t xml:space="preserve"> في العالم,توجد بجانبها مجموعات من اللهجات المحلية،</w:t>
      </w:r>
      <w:r w:rsidR="00CC7BC9">
        <w:rPr>
          <w:rFonts w:asciiTheme="minorBidi" w:hAnsiTheme="minorBidi" w:hint="cs"/>
          <w:sz w:val="32"/>
          <w:szCs w:val="32"/>
          <w:rtl/>
        </w:rPr>
        <w:t>الاجتماعية</w:t>
      </w:r>
      <w:r w:rsidRPr="00CB67DF">
        <w:rPr>
          <w:rFonts w:asciiTheme="minorBidi" w:hAnsiTheme="minorBidi"/>
          <w:sz w:val="32"/>
          <w:szCs w:val="32"/>
          <w:rtl/>
        </w:rPr>
        <w:t xml:space="preserve"> واللغات الخاصة . هذه اللغ</w:t>
      </w:r>
      <w:r w:rsidR="00CC7BC9">
        <w:rPr>
          <w:rFonts w:asciiTheme="minorBidi" w:hAnsiTheme="minorBidi"/>
          <w:sz w:val="32"/>
          <w:szCs w:val="32"/>
          <w:rtl/>
        </w:rPr>
        <w:t xml:space="preserve">ات وتلك اللهجات تسير كلها جنبا </w:t>
      </w:r>
      <w:r w:rsidR="00CC7BC9">
        <w:rPr>
          <w:rFonts w:asciiTheme="minorBidi" w:hAnsiTheme="minorBidi" w:hint="cs"/>
          <w:sz w:val="32"/>
          <w:szCs w:val="32"/>
          <w:rtl/>
        </w:rPr>
        <w:t>إ</w:t>
      </w:r>
      <w:r w:rsidR="00CC7BC9">
        <w:rPr>
          <w:rFonts w:asciiTheme="minorBidi" w:hAnsiTheme="minorBidi"/>
          <w:sz w:val="32"/>
          <w:szCs w:val="32"/>
          <w:rtl/>
        </w:rPr>
        <w:t>لى جنب لا في ال</w:t>
      </w:r>
      <w:r w:rsidR="00CC7BC9">
        <w:rPr>
          <w:rFonts w:asciiTheme="minorBidi" w:hAnsiTheme="minorBidi" w:hint="cs"/>
          <w:sz w:val="32"/>
          <w:szCs w:val="32"/>
          <w:rtl/>
        </w:rPr>
        <w:t>أ</w:t>
      </w:r>
      <w:r w:rsidRPr="00CB67DF">
        <w:rPr>
          <w:rFonts w:asciiTheme="minorBidi" w:hAnsiTheme="minorBidi"/>
          <w:sz w:val="32"/>
          <w:szCs w:val="32"/>
          <w:rtl/>
        </w:rPr>
        <w:t>قاليم</w:t>
      </w:r>
      <w:r w:rsidR="00CC7BC9">
        <w:rPr>
          <w:rFonts w:asciiTheme="minorBidi" w:hAnsiTheme="minorBidi"/>
          <w:sz w:val="32"/>
          <w:szCs w:val="32"/>
          <w:rtl/>
        </w:rPr>
        <w:t xml:space="preserve"> وحدها بل في داخل المدن الكبرى </w:t>
      </w:r>
      <w:r w:rsidR="00CC7BC9">
        <w:rPr>
          <w:rFonts w:asciiTheme="minorBidi" w:hAnsiTheme="minorBidi" w:hint="cs"/>
          <w:sz w:val="32"/>
          <w:szCs w:val="32"/>
          <w:rtl/>
        </w:rPr>
        <w:t>أ</w:t>
      </w:r>
      <w:r w:rsidRPr="00CB67DF">
        <w:rPr>
          <w:rFonts w:asciiTheme="minorBidi" w:hAnsiTheme="minorBidi"/>
          <w:sz w:val="32"/>
          <w:szCs w:val="32"/>
          <w:rtl/>
        </w:rPr>
        <w:t>يضا،</w:t>
      </w:r>
      <w:r w:rsidR="00CC7BC9">
        <w:rPr>
          <w:rFonts w:asciiTheme="minorBidi" w:hAnsiTheme="minorBidi"/>
          <w:sz w:val="32"/>
          <w:szCs w:val="32"/>
          <w:rtl/>
        </w:rPr>
        <w:t>ففي جميع العواصم الكبرى الراقي</w:t>
      </w:r>
      <w:r w:rsidR="00CC7BC9">
        <w:rPr>
          <w:rFonts w:asciiTheme="minorBidi" w:hAnsiTheme="minorBidi" w:hint="cs"/>
          <w:sz w:val="32"/>
          <w:szCs w:val="32"/>
          <w:rtl/>
        </w:rPr>
        <w:t xml:space="preserve">ة </w:t>
      </w:r>
      <w:r w:rsidRPr="00CB67DF">
        <w:rPr>
          <w:rFonts w:asciiTheme="minorBidi" w:hAnsiTheme="minorBidi"/>
          <w:sz w:val="32"/>
          <w:szCs w:val="32"/>
          <w:rtl/>
        </w:rPr>
        <w:t xml:space="preserve">نجد لغات الصالونات </w:t>
      </w:r>
      <w:r w:rsidR="00CC7BC9">
        <w:rPr>
          <w:rFonts w:asciiTheme="minorBidi" w:hAnsiTheme="minorBidi" w:hint="cs"/>
          <w:sz w:val="32"/>
          <w:szCs w:val="32"/>
          <w:rtl/>
        </w:rPr>
        <w:t>الأدبية</w:t>
      </w:r>
      <w:r w:rsidRPr="00CB67DF">
        <w:rPr>
          <w:rFonts w:asciiTheme="minorBidi" w:hAnsiTheme="minorBidi"/>
          <w:sz w:val="32"/>
          <w:szCs w:val="32"/>
          <w:rtl/>
        </w:rPr>
        <w:t xml:space="preserve"> ،ولغات العلماء المثقفين وغيرهم. كما نجد لغات العمال والعاميات الخاصة التي تتكلم في حواش المدينة،وقد تختلف هذه اللغات بعضها</w:t>
      </w:r>
      <w:r w:rsidR="00CC7BC9">
        <w:rPr>
          <w:rFonts w:asciiTheme="minorBidi" w:hAnsiTheme="minorBidi"/>
          <w:sz w:val="32"/>
          <w:szCs w:val="32"/>
          <w:rtl/>
        </w:rPr>
        <w:t xml:space="preserve"> عن بعض والى حد إنه قد يعرف ال</w:t>
      </w:r>
      <w:r w:rsidR="00CC7BC9">
        <w:rPr>
          <w:rFonts w:asciiTheme="minorBidi" w:hAnsiTheme="minorBidi" w:hint="cs"/>
          <w:sz w:val="32"/>
          <w:szCs w:val="32"/>
          <w:rtl/>
        </w:rPr>
        <w:t>إ</w:t>
      </w:r>
      <w:r w:rsidR="00CC7BC9">
        <w:rPr>
          <w:rFonts w:asciiTheme="minorBidi" w:hAnsiTheme="minorBidi"/>
          <w:sz w:val="32"/>
          <w:szCs w:val="32"/>
          <w:rtl/>
        </w:rPr>
        <w:t xml:space="preserve">نسان أحداها دون </w:t>
      </w:r>
      <w:r w:rsidR="00CC7BC9">
        <w:rPr>
          <w:rFonts w:asciiTheme="minorBidi" w:hAnsiTheme="minorBidi" w:hint="cs"/>
          <w:sz w:val="32"/>
          <w:szCs w:val="32"/>
          <w:rtl/>
        </w:rPr>
        <w:t>أ</w:t>
      </w:r>
      <w:r w:rsidR="00CC7BC9">
        <w:rPr>
          <w:rFonts w:asciiTheme="minorBidi" w:hAnsiTheme="minorBidi"/>
          <w:sz w:val="32"/>
          <w:szCs w:val="32"/>
          <w:rtl/>
        </w:rPr>
        <w:t>ن يفهم ال</w:t>
      </w:r>
      <w:r w:rsidR="00CC7BC9">
        <w:rPr>
          <w:rFonts w:asciiTheme="minorBidi" w:hAnsiTheme="minorBidi" w:hint="cs"/>
          <w:sz w:val="32"/>
          <w:szCs w:val="32"/>
          <w:rtl/>
        </w:rPr>
        <w:t>أ</w:t>
      </w:r>
      <w:r w:rsidRPr="00CB67DF">
        <w:rPr>
          <w:rFonts w:asciiTheme="minorBidi" w:hAnsiTheme="minorBidi"/>
          <w:sz w:val="32"/>
          <w:szCs w:val="32"/>
          <w:rtl/>
        </w:rPr>
        <w:t>خ</w:t>
      </w:r>
      <w:r w:rsidR="00CC7BC9">
        <w:rPr>
          <w:rFonts w:asciiTheme="minorBidi" w:hAnsiTheme="minorBidi"/>
          <w:sz w:val="32"/>
          <w:szCs w:val="32"/>
          <w:rtl/>
        </w:rPr>
        <w:t>رى،على أنه من الملاحظ ذلك،أن ال</w:t>
      </w:r>
      <w:r w:rsidR="00CC7BC9">
        <w:rPr>
          <w:rFonts w:asciiTheme="minorBidi" w:hAnsiTheme="minorBidi" w:hint="cs"/>
          <w:sz w:val="32"/>
          <w:szCs w:val="32"/>
          <w:rtl/>
        </w:rPr>
        <w:t>إ</w:t>
      </w:r>
      <w:r w:rsidRPr="00CB67DF">
        <w:rPr>
          <w:rFonts w:asciiTheme="minorBidi" w:hAnsiTheme="minorBidi"/>
          <w:sz w:val="32"/>
          <w:szCs w:val="32"/>
          <w:rtl/>
        </w:rPr>
        <w:t>نسان قلًما يعيش محصوراً</w:t>
      </w:r>
      <w:r w:rsidR="00CC7BC9">
        <w:rPr>
          <w:rFonts w:asciiTheme="minorBidi" w:hAnsiTheme="minorBidi" w:hint="cs"/>
          <w:sz w:val="32"/>
          <w:szCs w:val="32"/>
          <w:rtl/>
        </w:rPr>
        <w:t xml:space="preserve"> </w:t>
      </w:r>
      <w:r w:rsidRPr="00CB67DF">
        <w:rPr>
          <w:rFonts w:asciiTheme="minorBidi" w:hAnsiTheme="minorBidi"/>
          <w:sz w:val="32"/>
          <w:szCs w:val="32"/>
          <w:rtl/>
        </w:rPr>
        <w:t>في مجموعة اجتماعية واح</w:t>
      </w:r>
      <w:r w:rsidR="00CC7BC9">
        <w:rPr>
          <w:rFonts w:asciiTheme="minorBidi" w:hAnsiTheme="minorBidi"/>
          <w:sz w:val="32"/>
          <w:szCs w:val="32"/>
          <w:rtl/>
        </w:rPr>
        <w:t xml:space="preserve">دة،ولذلك كان من النادر أن تبقى </w:t>
      </w:r>
      <w:r w:rsidR="00CC7BC9">
        <w:rPr>
          <w:rFonts w:asciiTheme="minorBidi" w:hAnsiTheme="minorBidi" w:hint="cs"/>
          <w:sz w:val="32"/>
          <w:szCs w:val="32"/>
          <w:rtl/>
        </w:rPr>
        <w:t>إ</w:t>
      </w:r>
      <w:r w:rsidRPr="00CB67DF">
        <w:rPr>
          <w:rFonts w:asciiTheme="minorBidi" w:hAnsiTheme="minorBidi"/>
          <w:sz w:val="32"/>
          <w:szCs w:val="32"/>
          <w:rtl/>
        </w:rPr>
        <w:t>حدى اللغات دون أن تنفذ الى مجموعات اجتماعية مختلفة،ومن المشاهد أن كل فرد يحمل لغة مجمو</w:t>
      </w:r>
      <w:r w:rsidR="00CC7BC9">
        <w:rPr>
          <w:rFonts w:asciiTheme="minorBidi" w:hAnsiTheme="minorBidi"/>
          <w:sz w:val="32"/>
          <w:szCs w:val="32"/>
          <w:rtl/>
        </w:rPr>
        <w:t>عته ، ويؤثر فيها في لغة المجموع</w:t>
      </w:r>
      <w:r w:rsidR="00CC7BC9">
        <w:rPr>
          <w:rFonts w:asciiTheme="minorBidi" w:hAnsiTheme="minorBidi" w:hint="cs"/>
          <w:sz w:val="32"/>
          <w:szCs w:val="32"/>
          <w:rtl/>
        </w:rPr>
        <w:t>ة</w:t>
      </w:r>
      <w:r w:rsidRPr="00CB67DF">
        <w:rPr>
          <w:rFonts w:asciiTheme="minorBidi" w:hAnsiTheme="minorBidi"/>
          <w:sz w:val="32"/>
          <w:szCs w:val="32"/>
          <w:rtl/>
        </w:rPr>
        <w:t xml:space="preserve"> المجاورة التي يدخل فيها،أو يتأثر بلغة هذه المجموعة. وعلى هذا صار عاملان في اللغة،(عامل التفريق</w:t>
      </w:r>
      <w:r w:rsidR="00CC7BC9">
        <w:rPr>
          <w:rFonts w:asciiTheme="minorBidi" w:hAnsiTheme="minorBidi"/>
          <w:sz w:val="32"/>
          <w:szCs w:val="32"/>
          <w:rtl/>
        </w:rPr>
        <w:t xml:space="preserve">)و(عامل التوحيد) فالتفريق يؤدي </w:t>
      </w:r>
      <w:r w:rsidR="00CC7BC9">
        <w:rPr>
          <w:rFonts w:asciiTheme="minorBidi" w:hAnsiTheme="minorBidi" w:hint="cs"/>
          <w:sz w:val="32"/>
          <w:szCs w:val="32"/>
          <w:rtl/>
        </w:rPr>
        <w:t>إ</w:t>
      </w:r>
      <w:r w:rsidRPr="00CB67DF">
        <w:rPr>
          <w:rFonts w:asciiTheme="minorBidi" w:hAnsiTheme="minorBidi"/>
          <w:sz w:val="32"/>
          <w:szCs w:val="32"/>
          <w:rtl/>
        </w:rPr>
        <w:t>لى انفصالات تز</w:t>
      </w:r>
      <w:r w:rsidR="00CC7BC9">
        <w:rPr>
          <w:rFonts w:asciiTheme="minorBidi" w:hAnsiTheme="minorBidi"/>
          <w:sz w:val="32"/>
          <w:szCs w:val="32"/>
          <w:rtl/>
        </w:rPr>
        <w:t>داد تعددا مع الزمن،وتكون النتيج</w:t>
      </w:r>
      <w:r w:rsidR="00CC7BC9">
        <w:rPr>
          <w:rFonts w:asciiTheme="minorBidi" w:hAnsiTheme="minorBidi" w:hint="cs"/>
          <w:sz w:val="32"/>
          <w:szCs w:val="32"/>
          <w:rtl/>
        </w:rPr>
        <w:t xml:space="preserve">ة </w:t>
      </w:r>
      <w:r w:rsidRPr="00CB67DF">
        <w:rPr>
          <w:rFonts w:asciiTheme="minorBidi" w:hAnsiTheme="minorBidi"/>
          <w:sz w:val="32"/>
          <w:szCs w:val="32"/>
          <w:rtl/>
        </w:rPr>
        <w:t>:</w:t>
      </w:r>
      <w:r w:rsidR="00CC7BC9">
        <w:rPr>
          <w:rFonts w:asciiTheme="minorBidi" w:hAnsiTheme="minorBidi" w:hint="cs"/>
          <w:sz w:val="32"/>
          <w:szCs w:val="32"/>
          <w:rtl/>
        </w:rPr>
        <w:t xml:space="preserve"> </w:t>
      </w:r>
      <w:r w:rsidRPr="00CB67DF">
        <w:rPr>
          <w:rFonts w:asciiTheme="minorBidi" w:hAnsiTheme="minorBidi"/>
          <w:sz w:val="32"/>
          <w:szCs w:val="32"/>
          <w:rtl/>
        </w:rPr>
        <w:t>تفتت اللغة تفتتاً</w:t>
      </w:r>
      <w:r w:rsidR="00CC7BC9">
        <w:rPr>
          <w:rFonts w:asciiTheme="minorBidi" w:hAnsiTheme="minorBidi" w:hint="cs"/>
          <w:sz w:val="32"/>
          <w:szCs w:val="32"/>
          <w:rtl/>
        </w:rPr>
        <w:t xml:space="preserve"> </w:t>
      </w:r>
      <w:r w:rsidRPr="00CB67DF">
        <w:rPr>
          <w:rFonts w:asciiTheme="minorBidi" w:hAnsiTheme="minorBidi"/>
          <w:sz w:val="32"/>
          <w:szCs w:val="32"/>
          <w:rtl/>
        </w:rPr>
        <w:t xml:space="preserve">يزداد </w:t>
      </w:r>
      <w:r w:rsidR="00CC7BC9" w:rsidRPr="00CB67DF">
        <w:rPr>
          <w:rFonts w:asciiTheme="minorBidi" w:hAnsiTheme="minorBidi" w:hint="cs"/>
          <w:sz w:val="32"/>
          <w:szCs w:val="32"/>
          <w:rtl/>
        </w:rPr>
        <w:t>بازدياد</w:t>
      </w:r>
      <w:r w:rsidR="00CC7BC9">
        <w:rPr>
          <w:rFonts w:asciiTheme="minorBidi" w:hAnsiTheme="minorBidi"/>
          <w:sz w:val="32"/>
          <w:szCs w:val="32"/>
          <w:rtl/>
        </w:rPr>
        <w:t xml:space="preserve"> استعمالها،</w:t>
      </w:r>
      <w:r w:rsidR="00CC7BC9">
        <w:rPr>
          <w:rFonts w:asciiTheme="minorBidi" w:hAnsiTheme="minorBidi" w:hint="cs"/>
          <w:sz w:val="32"/>
          <w:szCs w:val="32"/>
          <w:rtl/>
        </w:rPr>
        <w:t>إ</w:t>
      </w:r>
      <w:r w:rsidR="00CC7BC9">
        <w:rPr>
          <w:rFonts w:asciiTheme="minorBidi" w:hAnsiTheme="minorBidi"/>
          <w:sz w:val="32"/>
          <w:szCs w:val="32"/>
          <w:rtl/>
        </w:rPr>
        <w:t xml:space="preserve">ذ تضطرها </w:t>
      </w:r>
      <w:r w:rsidR="00CC7BC9">
        <w:rPr>
          <w:rFonts w:asciiTheme="minorBidi" w:hAnsiTheme="minorBidi" w:hint="cs"/>
          <w:sz w:val="32"/>
          <w:szCs w:val="32"/>
          <w:rtl/>
        </w:rPr>
        <w:t>إ</w:t>
      </w:r>
      <w:r w:rsidR="00CC7BC9">
        <w:rPr>
          <w:rFonts w:asciiTheme="minorBidi" w:hAnsiTheme="minorBidi"/>
          <w:sz w:val="32"/>
          <w:szCs w:val="32"/>
          <w:rtl/>
        </w:rPr>
        <w:t>لى هذا التفتت مجاميع ال</w:t>
      </w:r>
      <w:r w:rsidR="00CC7BC9">
        <w:rPr>
          <w:rFonts w:asciiTheme="minorBidi" w:hAnsiTheme="minorBidi" w:hint="cs"/>
          <w:sz w:val="32"/>
          <w:szCs w:val="32"/>
          <w:rtl/>
        </w:rPr>
        <w:t>أ</w:t>
      </w:r>
      <w:r w:rsidRPr="00CB67DF">
        <w:rPr>
          <w:rFonts w:asciiTheme="minorBidi" w:hAnsiTheme="minorBidi"/>
          <w:sz w:val="32"/>
          <w:szCs w:val="32"/>
          <w:rtl/>
        </w:rPr>
        <w:t>فراد التي تترك وشأنها دون احتكاك بينها. غير أن هذا التفريق اللغوي لا</w:t>
      </w:r>
      <w:r w:rsidR="00CC7BC9">
        <w:rPr>
          <w:rFonts w:asciiTheme="minorBidi" w:hAnsiTheme="minorBidi" w:hint="cs"/>
          <w:sz w:val="32"/>
          <w:szCs w:val="32"/>
          <w:rtl/>
        </w:rPr>
        <w:t xml:space="preserve"> </w:t>
      </w:r>
      <w:r w:rsidRPr="00CB67DF">
        <w:rPr>
          <w:rFonts w:asciiTheme="minorBidi" w:hAnsiTheme="minorBidi"/>
          <w:sz w:val="32"/>
          <w:szCs w:val="32"/>
          <w:rtl/>
        </w:rPr>
        <w:t>يصل إطلاقا</w:t>
      </w:r>
      <w:r w:rsidR="00CC7BC9">
        <w:rPr>
          <w:rFonts w:asciiTheme="minorBidi" w:hAnsiTheme="minorBidi" w:hint="cs"/>
          <w:sz w:val="32"/>
          <w:szCs w:val="32"/>
          <w:rtl/>
        </w:rPr>
        <w:t xml:space="preserve"> إ</w:t>
      </w:r>
      <w:r w:rsidRPr="00CB67DF">
        <w:rPr>
          <w:rFonts w:asciiTheme="minorBidi" w:hAnsiTheme="minorBidi"/>
          <w:sz w:val="32"/>
          <w:szCs w:val="32"/>
          <w:rtl/>
        </w:rPr>
        <w:t>لى</w:t>
      </w:r>
      <w:r w:rsidR="00CC7BC9">
        <w:rPr>
          <w:rFonts w:asciiTheme="minorBidi" w:hAnsiTheme="minorBidi"/>
          <w:sz w:val="32"/>
          <w:szCs w:val="32"/>
          <w:rtl/>
        </w:rPr>
        <w:t xml:space="preserve"> تمامه ل</w:t>
      </w:r>
      <w:r w:rsidR="00CC7BC9">
        <w:rPr>
          <w:rFonts w:asciiTheme="minorBidi" w:hAnsiTheme="minorBidi" w:hint="cs"/>
          <w:sz w:val="32"/>
          <w:szCs w:val="32"/>
          <w:rtl/>
        </w:rPr>
        <w:t>أ</w:t>
      </w:r>
      <w:r w:rsidRPr="00CB67DF">
        <w:rPr>
          <w:rFonts w:asciiTheme="minorBidi" w:hAnsiTheme="minorBidi"/>
          <w:sz w:val="32"/>
          <w:szCs w:val="32"/>
          <w:rtl/>
        </w:rPr>
        <w:t>ن سبباً حيويا يقف في طريقه ويعمل دائما على مناهضته ألا وهو (التوحيد)الذي يعيد التوازن اللغوي</w:t>
      </w:r>
      <w:r w:rsidRPr="00CB67DF">
        <w:rPr>
          <w:rFonts w:asciiTheme="minorBidi" w:hAnsiTheme="minorBidi"/>
          <w:sz w:val="32"/>
          <w:szCs w:val="32"/>
          <w:lang w:bidi="ar-DZ"/>
        </w:rPr>
        <w:t>.</w:t>
      </w:r>
      <w:r w:rsidRPr="00CB67DF">
        <w:rPr>
          <w:rFonts w:asciiTheme="minorBidi" w:hAnsiTheme="minorBidi"/>
          <w:sz w:val="32"/>
          <w:szCs w:val="32"/>
          <w:lang w:bidi="ar-DZ"/>
        </w:rPr>
        <w:br/>
      </w:r>
      <w:r w:rsidRPr="00CB67DF">
        <w:rPr>
          <w:rFonts w:asciiTheme="minorBidi" w:hAnsiTheme="minorBidi"/>
          <w:sz w:val="32"/>
          <w:szCs w:val="32"/>
          <w:rtl/>
        </w:rPr>
        <w:t xml:space="preserve">فعلى </w:t>
      </w:r>
      <w:r w:rsidR="00CC7BC9">
        <w:rPr>
          <w:rFonts w:asciiTheme="minorBidi" w:hAnsiTheme="minorBidi"/>
          <w:sz w:val="32"/>
          <w:szCs w:val="32"/>
          <w:rtl/>
        </w:rPr>
        <w:t>هذا لابد من قيام اللغات المشترك</w:t>
      </w:r>
      <w:r w:rsidR="00CC7BC9">
        <w:rPr>
          <w:rFonts w:asciiTheme="minorBidi" w:hAnsiTheme="minorBidi" w:hint="cs"/>
          <w:sz w:val="32"/>
          <w:szCs w:val="32"/>
          <w:rtl/>
        </w:rPr>
        <w:t>ة</w:t>
      </w:r>
      <w:r w:rsidR="00CC7BC9">
        <w:rPr>
          <w:rFonts w:asciiTheme="minorBidi" w:hAnsiTheme="minorBidi"/>
          <w:sz w:val="32"/>
          <w:szCs w:val="32"/>
          <w:rtl/>
        </w:rPr>
        <w:t xml:space="preserve"> على </w:t>
      </w:r>
      <w:r w:rsidR="00CC7BC9">
        <w:rPr>
          <w:rFonts w:asciiTheme="minorBidi" w:hAnsiTheme="minorBidi" w:hint="cs"/>
          <w:sz w:val="32"/>
          <w:szCs w:val="32"/>
          <w:rtl/>
        </w:rPr>
        <w:t>أ</w:t>
      </w:r>
      <w:r w:rsidR="00CC7BC9">
        <w:rPr>
          <w:rFonts w:asciiTheme="minorBidi" w:hAnsiTheme="minorBidi"/>
          <w:sz w:val="32"/>
          <w:szCs w:val="32"/>
          <w:rtl/>
        </w:rPr>
        <w:t>ساس لغ</w:t>
      </w:r>
      <w:r w:rsidR="00CC7BC9">
        <w:rPr>
          <w:rFonts w:asciiTheme="minorBidi" w:hAnsiTheme="minorBidi" w:hint="cs"/>
          <w:sz w:val="32"/>
          <w:szCs w:val="32"/>
          <w:rtl/>
        </w:rPr>
        <w:t>ة</w:t>
      </w:r>
      <w:r w:rsidRPr="00CB67DF">
        <w:rPr>
          <w:rFonts w:asciiTheme="minorBidi" w:hAnsiTheme="minorBidi"/>
          <w:sz w:val="32"/>
          <w:szCs w:val="32"/>
          <w:rtl/>
        </w:rPr>
        <w:t xml:space="preserve"> مو</w:t>
      </w:r>
      <w:r w:rsidR="00CC7BC9">
        <w:rPr>
          <w:rFonts w:asciiTheme="minorBidi" w:hAnsiTheme="minorBidi"/>
          <w:sz w:val="32"/>
          <w:szCs w:val="32"/>
          <w:rtl/>
        </w:rPr>
        <w:t>جودة تتخذ لغة مشتركة من جانب ال</w:t>
      </w:r>
      <w:r w:rsidR="00CC7BC9">
        <w:rPr>
          <w:rFonts w:asciiTheme="minorBidi" w:hAnsiTheme="minorBidi" w:hint="cs"/>
          <w:sz w:val="32"/>
          <w:szCs w:val="32"/>
          <w:rtl/>
        </w:rPr>
        <w:t>أ</w:t>
      </w:r>
      <w:r w:rsidRPr="00CB67DF">
        <w:rPr>
          <w:rFonts w:asciiTheme="minorBidi" w:hAnsiTheme="minorBidi"/>
          <w:sz w:val="32"/>
          <w:szCs w:val="32"/>
          <w:rtl/>
        </w:rPr>
        <w:t xml:space="preserve">فراد والجماعات التي تختلف لديهم صور التكلم والظروف التاريخية هي التي تفسر لنا تغلب هذه اللغة التي اتخذت أساسا وتعلل انتشارها في جميع مناطق التكلم المحلي المشتركة،فهي دائما لغة وسطى تقوم بين لغات </w:t>
      </w:r>
      <w:r w:rsidR="00CC7BC9" w:rsidRPr="00CB67DF">
        <w:rPr>
          <w:rFonts w:asciiTheme="minorBidi" w:hAnsiTheme="minorBidi" w:hint="cs"/>
          <w:sz w:val="32"/>
          <w:szCs w:val="32"/>
          <w:rtl/>
        </w:rPr>
        <w:t>أولئك</w:t>
      </w:r>
      <w:r w:rsidRPr="00CB67DF">
        <w:rPr>
          <w:rFonts w:asciiTheme="minorBidi" w:hAnsiTheme="minorBidi"/>
          <w:sz w:val="32"/>
          <w:szCs w:val="32"/>
          <w:rtl/>
        </w:rPr>
        <w:t xml:space="preserve"> الذين يتكلمونها جميعاً.وخير مثال لهذا لغتنا العربية التي كانت تحكي به</w:t>
      </w:r>
      <w:r w:rsidR="00CC7BC9">
        <w:rPr>
          <w:rFonts w:asciiTheme="minorBidi" w:hAnsiTheme="minorBidi"/>
          <w:sz w:val="32"/>
          <w:szCs w:val="32"/>
          <w:rtl/>
        </w:rPr>
        <w:t xml:space="preserve">ا قبل قبائل مختلفة، فقد انقسمت </w:t>
      </w:r>
      <w:r w:rsidR="00CC7BC9">
        <w:rPr>
          <w:rFonts w:asciiTheme="minorBidi" w:hAnsiTheme="minorBidi" w:hint="cs"/>
          <w:sz w:val="32"/>
          <w:szCs w:val="32"/>
          <w:rtl/>
        </w:rPr>
        <w:t>إ</w:t>
      </w:r>
      <w:r w:rsidRPr="00CB67DF">
        <w:rPr>
          <w:rFonts w:asciiTheme="minorBidi" w:hAnsiTheme="minorBidi"/>
          <w:sz w:val="32"/>
          <w:szCs w:val="32"/>
          <w:rtl/>
        </w:rPr>
        <w:t xml:space="preserve">لى لهجات متعددة </w:t>
      </w:r>
      <w:r w:rsidRPr="00CB67DF">
        <w:rPr>
          <w:rFonts w:asciiTheme="minorBidi" w:hAnsiTheme="minorBidi"/>
          <w:sz w:val="32"/>
          <w:szCs w:val="32"/>
          <w:rtl/>
        </w:rPr>
        <w:lastRenderedPageBreak/>
        <w:t xml:space="preserve">تختلف فيما </w:t>
      </w:r>
      <w:r w:rsidR="00C51FD8">
        <w:rPr>
          <w:rFonts w:asciiTheme="minorBidi" w:hAnsiTheme="minorBidi"/>
          <w:sz w:val="32"/>
          <w:szCs w:val="32"/>
          <w:rtl/>
        </w:rPr>
        <w:t>بينها في كثير من الظواهر الصوتي</w:t>
      </w:r>
      <w:r w:rsidR="00C51FD8">
        <w:rPr>
          <w:rFonts w:asciiTheme="minorBidi" w:hAnsiTheme="minorBidi" w:hint="cs"/>
          <w:sz w:val="32"/>
          <w:szCs w:val="32"/>
          <w:rtl/>
        </w:rPr>
        <w:t>ة</w:t>
      </w:r>
      <w:r w:rsidR="00C51FD8">
        <w:rPr>
          <w:rFonts w:asciiTheme="minorBidi" w:hAnsiTheme="minorBidi"/>
          <w:sz w:val="32"/>
          <w:szCs w:val="32"/>
          <w:rtl/>
        </w:rPr>
        <w:t xml:space="preserve"> والدلالي</w:t>
      </w:r>
      <w:r w:rsidR="00C51FD8">
        <w:rPr>
          <w:rFonts w:asciiTheme="minorBidi" w:hAnsiTheme="minorBidi" w:hint="cs"/>
          <w:sz w:val="32"/>
          <w:szCs w:val="32"/>
          <w:rtl/>
        </w:rPr>
        <w:t>ة</w:t>
      </w:r>
      <w:r w:rsidR="00C51FD8">
        <w:rPr>
          <w:rFonts w:asciiTheme="minorBidi" w:hAnsiTheme="minorBidi"/>
          <w:sz w:val="32"/>
          <w:szCs w:val="32"/>
          <w:rtl/>
        </w:rPr>
        <w:t xml:space="preserve"> كما تختلف في مفرداتها،ثم </w:t>
      </w:r>
      <w:r w:rsidR="00C51FD8">
        <w:rPr>
          <w:rFonts w:asciiTheme="minorBidi" w:hAnsiTheme="minorBidi" w:hint="cs"/>
          <w:sz w:val="32"/>
          <w:szCs w:val="32"/>
          <w:rtl/>
        </w:rPr>
        <w:t>أ</w:t>
      </w:r>
      <w:r w:rsidRPr="00CB67DF">
        <w:rPr>
          <w:rFonts w:asciiTheme="minorBidi" w:hAnsiTheme="minorBidi"/>
          <w:sz w:val="32"/>
          <w:szCs w:val="32"/>
          <w:rtl/>
        </w:rPr>
        <w:t>تيحت لهذه اللهجات العربية فرص كثيرة للاحتكاك بسبب الت</w:t>
      </w:r>
      <w:r w:rsidR="00C51FD8">
        <w:rPr>
          <w:rFonts w:asciiTheme="minorBidi" w:hAnsiTheme="minorBidi"/>
          <w:sz w:val="32"/>
          <w:szCs w:val="32"/>
          <w:rtl/>
        </w:rPr>
        <w:t>جارة تارة وتجاور القبائل تارة ا</w:t>
      </w:r>
      <w:r w:rsidR="00C51FD8">
        <w:rPr>
          <w:rFonts w:asciiTheme="minorBidi" w:hAnsiTheme="minorBidi" w:hint="cs"/>
          <w:sz w:val="32"/>
          <w:szCs w:val="32"/>
          <w:rtl/>
        </w:rPr>
        <w:t>أ</w:t>
      </w:r>
      <w:r w:rsidRPr="00CB67DF">
        <w:rPr>
          <w:rFonts w:asciiTheme="minorBidi" w:hAnsiTheme="minorBidi"/>
          <w:sz w:val="32"/>
          <w:szCs w:val="32"/>
          <w:rtl/>
        </w:rPr>
        <w:t>رى، وتنقًل تلك القبائل في طلب الكلا</w:t>
      </w:r>
      <w:r w:rsidR="00C51FD8">
        <w:rPr>
          <w:rFonts w:asciiTheme="minorBidi" w:hAnsiTheme="minorBidi" w:hint="cs"/>
          <w:sz w:val="32"/>
          <w:szCs w:val="32"/>
          <w:rtl/>
        </w:rPr>
        <w:t>م</w:t>
      </w:r>
      <w:r w:rsidRPr="00CB67DF">
        <w:rPr>
          <w:rFonts w:asciiTheme="minorBidi" w:hAnsiTheme="minorBidi"/>
          <w:sz w:val="32"/>
          <w:szCs w:val="32"/>
          <w:rtl/>
        </w:rPr>
        <w:t xml:space="preserve"> والمرعى،أو</w:t>
      </w:r>
      <w:r w:rsidR="00C51FD8">
        <w:rPr>
          <w:rFonts w:asciiTheme="minorBidi" w:hAnsiTheme="minorBidi" w:hint="cs"/>
          <w:sz w:val="32"/>
          <w:szCs w:val="32"/>
          <w:rtl/>
        </w:rPr>
        <w:t xml:space="preserve"> </w:t>
      </w:r>
      <w:r w:rsidRPr="00CB67DF">
        <w:rPr>
          <w:rFonts w:asciiTheme="minorBidi" w:hAnsiTheme="minorBidi"/>
          <w:sz w:val="32"/>
          <w:szCs w:val="32"/>
          <w:rtl/>
        </w:rPr>
        <w:t>تجمعها في مواسم الحج،</w:t>
      </w:r>
      <w:r w:rsidR="00C51FD8" w:rsidRPr="00CB67DF">
        <w:rPr>
          <w:rFonts w:asciiTheme="minorBidi" w:hAnsiTheme="minorBidi" w:hint="cs"/>
          <w:sz w:val="32"/>
          <w:szCs w:val="32"/>
          <w:rtl/>
        </w:rPr>
        <w:t>فاشتبكت</w:t>
      </w:r>
      <w:r w:rsidRPr="00CB67DF">
        <w:rPr>
          <w:rFonts w:asciiTheme="minorBidi" w:hAnsiTheme="minorBidi"/>
          <w:sz w:val="32"/>
          <w:szCs w:val="32"/>
          <w:rtl/>
        </w:rPr>
        <w:t xml:space="preserve"> هذه اللهجات في صراع لغ</w:t>
      </w:r>
      <w:r w:rsidR="00C51FD8">
        <w:rPr>
          <w:rFonts w:asciiTheme="minorBidi" w:hAnsiTheme="minorBidi"/>
          <w:sz w:val="32"/>
          <w:szCs w:val="32"/>
          <w:rtl/>
        </w:rPr>
        <w:t>وي كان النصر فيها للغ</w:t>
      </w:r>
      <w:r w:rsidR="00C51FD8">
        <w:rPr>
          <w:rFonts w:asciiTheme="minorBidi" w:hAnsiTheme="minorBidi" w:hint="cs"/>
          <w:sz w:val="32"/>
          <w:szCs w:val="32"/>
          <w:rtl/>
        </w:rPr>
        <w:t>ة</w:t>
      </w:r>
      <w:r w:rsidRPr="00CB67DF">
        <w:rPr>
          <w:rFonts w:asciiTheme="minorBidi" w:hAnsiTheme="minorBidi"/>
          <w:sz w:val="32"/>
          <w:szCs w:val="32"/>
          <w:rtl/>
        </w:rPr>
        <w:t xml:space="preserve"> مشتركة استمًدت أبرز خصائصها من لهجة قر</w:t>
      </w:r>
      <w:r w:rsidR="00C51FD8">
        <w:rPr>
          <w:rFonts w:asciiTheme="minorBidi" w:hAnsiTheme="minorBidi"/>
          <w:sz w:val="32"/>
          <w:szCs w:val="32"/>
          <w:rtl/>
        </w:rPr>
        <w:t>يش التي طغت على سائر اللهجات ال</w:t>
      </w:r>
      <w:r w:rsidR="00C51FD8">
        <w:rPr>
          <w:rFonts w:asciiTheme="minorBidi" w:hAnsiTheme="minorBidi" w:hint="cs"/>
          <w:sz w:val="32"/>
          <w:szCs w:val="32"/>
          <w:rtl/>
        </w:rPr>
        <w:t>أ</w:t>
      </w:r>
      <w:r w:rsidR="00C51FD8">
        <w:rPr>
          <w:rFonts w:asciiTheme="minorBidi" w:hAnsiTheme="minorBidi"/>
          <w:sz w:val="32"/>
          <w:szCs w:val="32"/>
          <w:rtl/>
        </w:rPr>
        <w:t>خرى،فأصبحت لغة ال</w:t>
      </w:r>
      <w:r w:rsidR="00C51FD8">
        <w:rPr>
          <w:rFonts w:asciiTheme="minorBidi" w:hAnsiTheme="minorBidi" w:hint="cs"/>
          <w:sz w:val="32"/>
          <w:szCs w:val="32"/>
          <w:rtl/>
        </w:rPr>
        <w:t>أ</w:t>
      </w:r>
      <w:r w:rsidRPr="00CB67DF">
        <w:rPr>
          <w:rFonts w:asciiTheme="minorBidi" w:hAnsiTheme="minorBidi"/>
          <w:sz w:val="32"/>
          <w:szCs w:val="32"/>
          <w:rtl/>
        </w:rPr>
        <w:t>دب بشع</w:t>
      </w:r>
      <w:r w:rsidR="00C51FD8">
        <w:rPr>
          <w:rFonts w:asciiTheme="minorBidi" w:hAnsiTheme="minorBidi"/>
          <w:sz w:val="32"/>
          <w:szCs w:val="32"/>
          <w:rtl/>
        </w:rPr>
        <w:t>ره ونثره،ولغة الدين ولغة السياس</w:t>
      </w:r>
      <w:r w:rsidR="00C51FD8">
        <w:rPr>
          <w:rFonts w:asciiTheme="minorBidi" w:hAnsiTheme="minorBidi" w:hint="cs"/>
          <w:sz w:val="32"/>
          <w:szCs w:val="32"/>
          <w:rtl/>
        </w:rPr>
        <w:t>ة</w:t>
      </w:r>
      <w:r w:rsidRPr="00CB67DF">
        <w:rPr>
          <w:rFonts w:asciiTheme="minorBidi" w:hAnsiTheme="minorBidi"/>
          <w:sz w:val="32"/>
          <w:szCs w:val="32"/>
          <w:rtl/>
        </w:rPr>
        <w:t xml:space="preserve"> والاقتصاد.فقد ساد</w:t>
      </w:r>
      <w:r w:rsidR="00C51FD8">
        <w:rPr>
          <w:rFonts w:asciiTheme="minorBidi" w:hAnsiTheme="minorBidi"/>
          <w:sz w:val="32"/>
          <w:szCs w:val="32"/>
          <w:rtl/>
        </w:rPr>
        <w:t xml:space="preserve">ت لهجة قريش بسبب العامل الديني </w:t>
      </w:r>
      <w:r w:rsidRPr="00CB67DF">
        <w:rPr>
          <w:rFonts w:asciiTheme="minorBidi" w:hAnsiTheme="minorBidi"/>
          <w:sz w:val="32"/>
          <w:szCs w:val="32"/>
          <w:rtl/>
        </w:rPr>
        <w:t xml:space="preserve">ولاً لأن قريش كانت تتمتع بمنزله دينية خطيرة قبل </w:t>
      </w:r>
      <w:r w:rsidR="00C51FD8" w:rsidRPr="00CB67DF">
        <w:rPr>
          <w:rFonts w:asciiTheme="minorBidi" w:hAnsiTheme="minorBidi" w:hint="cs"/>
          <w:sz w:val="32"/>
          <w:szCs w:val="32"/>
          <w:rtl/>
        </w:rPr>
        <w:t>الإسلام</w:t>
      </w:r>
      <w:r w:rsidRPr="00CB67DF">
        <w:rPr>
          <w:rFonts w:asciiTheme="minorBidi" w:hAnsiTheme="minorBidi"/>
          <w:sz w:val="32"/>
          <w:szCs w:val="32"/>
          <w:rtl/>
        </w:rPr>
        <w:t xml:space="preserve"> ،وان القريشيين كانوا جيران بيت الله وسدنته. وكذلك العامل الاقتصادي فهم كانوا يتمتعون بسلطان اقتصادي كبير لإن بيدهم جزءً كبيراً من تجارة الجزيرة العربية ينتقلون </w:t>
      </w:r>
      <w:r w:rsidR="00C51FD8">
        <w:rPr>
          <w:rFonts w:asciiTheme="minorBidi" w:hAnsiTheme="minorBidi"/>
          <w:sz w:val="32"/>
          <w:szCs w:val="32"/>
          <w:rtl/>
        </w:rPr>
        <w:t xml:space="preserve">في بقاعها من سوريا شمالاً إلى </w:t>
      </w:r>
      <w:r w:rsidR="00C51FD8">
        <w:rPr>
          <w:rFonts w:asciiTheme="minorBidi" w:hAnsiTheme="minorBidi" w:hint="cs"/>
          <w:sz w:val="32"/>
          <w:szCs w:val="32"/>
          <w:rtl/>
        </w:rPr>
        <w:t>أ</w:t>
      </w:r>
      <w:r w:rsidRPr="00CB67DF">
        <w:rPr>
          <w:rFonts w:asciiTheme="minorBidi" w:hAnsiTheme="minorBidi"/>
          <w:sz w:val="32"/>
          <w:szCs w:val="32"/>
          <w:rtl/>
        </w:rPr>
        <w:t>ق</w:t>
      </w:r>
      <w:r w:rsidR="00C51FD8">
        <w:rPr>
          <w:rFonts w:asciiTheme="minorBidi" w:hAnsiTheme="minorBidi"/>
          <w:sz w:val="32"/>
          <w:szCs w:val="32"/>
          <w:rtl/>
        </w:rPr>
        <w:t xml:space="preserve">اصي اليمن جنوباً.وقد </w:t>
      </w:r>
      <w:r w:rsidR="00C51FD8">
        <w:rPr>
          <w:rFonts w:asciiTheme="minorBidi" w:hAnsiTheme="minorBidi" w:hint="cs"/>
          <w:sz w:val="32"/>
          <w:szCs w:val="32"/>
          <w:rtl/>
        </w:rPr>
        <w:t>أ</w:t>
      </w:r>
      <w:r w:rsidRPr="00CB67DF">
        <w:rPr>
          <w:rFonts w:asciiTheme="minorBidi" w:hAnsiTheme="minorBidi"/>
          <w:sz w:val="32"/>
          <w:szCs w:val="32"/>
          <w:rtl/>
        </w:rPr>
        <w:t>تاح لهم هذا النشاط التجاري شراءاً كبيراً،ومن ملك المال واحتضان الدين تحقق لهم سلطان ق</w:t>
      </w:r>
      <w:r w:rsidR="00C51FD8">
        <w:rPr>
          <w:rFonts w:asciiTheme="minorBidi" w:hAnsiTheme="minorBidi"/>
          <w:sz w:val="32"/>
          <w:szCs w:val="32"/>
          <w:rtl/>
        </w:rPr>
        <w:t>وي،ولهذا كله كانت اللغة القريشي</w:t>
      </w:r>
      <w:r w:rsidR="00C51FD8">
        <w:rPr>
          <w:rFonts w:asciiTheme="minorBidi" w:hAnsiTheme="minorBidi" w:hint="cs"/>
          <w:sz w:val="32"/>
          <w:szCs w:val="32"/>
          <w:rtl/>
        </w:rPr>
        <w:t>ة</w:t>
      </w:r>
      <w:r w:rsidR="00C51FD8">
        <w:rPr>
          <w:rFonts w:asciiTheme="minorBidi" w:hAnsiTheme="minorBidi"/>
          <w:sz w:val="32"/>
          <w:szCs w:val="32"/>
          <w:rtl/>
        </w:rPr>
        <w:t xml:space="preserve"> أقوى اللغات أثرا في تكون اللغ</w:t>
      </w:r>
      <w:r w:rsidR="00C51FD8">
        <w:rPr>
          <w:rFonts w:asciiTheme="minorBidi" w:hAnsiTheme="minorBidi" w:hint="cs"/>
          <w:sz w:val="32"/>
          <w:szCs w:val="32"/>
          <w:rtl/>
        </w:rPr>
        <w:t>ة</w:t>
      </w:r>
      <w:r w:rsidR="00C51FD8">
        <w:rPr>
          <w:rFonts w:asciiTheme="minorBidi" w:hAnsiTheme="minorBidi"/>
          <w:sz w:val="32"/>
          <w:szCs w:val="32"/>
          <w:rtl/>
        </w:rPr>
        <w:t xml:space="preserve"> العربية المشتركة </w:t>
      </w:r>
      <w:r w:rsidR="00C51FD8">
        <w:rPr>
          <w:rFonts w:asciiTheme="minorBidi" w:hAnsiTheme="minorBidi" w:hint="cs"/>
          <w:sz w:val="32"/>
          <w:szCs w:val="32"/>
          <w:rtl/>
        </w:rPr>
        <w:t>أ</w:t>
      </w:r>
      <w:r w:rsidRPr="00CB67DF">
        <w:rPr>
          <w:rFonts w:asciiTheme="minorBidi" w:hAnsiTheme="minorBidi"/>
          <w:sz w:val="32"/>
          <w:szCs w:val="32"/>
          <w:rtl/>
        </w:rPr>
        <w:t>و العربية</w:t>
      </w:r>
      <w:r w:rsidR="00C51FD8">
        <w:rPr>
          <w:rFonts w:asciiTheme="minorBidi" w:hAnsiTheme="minorBidi" w:hint="cs"/>
          <w:sz w:val="32"/>
          <w:szCs w:val="32"/>
          <w:rtl/>
        </w:rPr>
        <w:t xml:space="preserve"> </w:t>
      </w:r>
      <w:r w:rsidRPr="00CB67DF">
        <w:rPr>
          <w:rFonts w:asciiTheme="minorBidi" w:hAnsiTheme="minorBidi"/>
          <w:sz w:val="32"/>
          <w:szCs w:val="32"/>
          <w:rtl/>
        </w:rPr>
        <w:t xml:space="preserve"> الفصحى</w:t>
      </w:r>
      <w:r>
        <w:rPr>
          <w:rFonts w:asciiTheme="minorBidi" w:hAnsiTheme="minorBidi"/>
          <w:sz w:val="32"/>
          <w:szCs w:val="32"/>
          <w:lang w:bidi="ar-DZ"/>
        </w:rPr>
        <w:t>.</w:t>
      </w:r>
      <w:r>
        <w:rPr>
          <w:rFonts w:asciiTheme="minorBidi" w:hAnsiTheme="minorBidi"/>
          <w:sz w:val="32"/>
          <w:szCs w:val="32"/>
          <w:lang w:bidi="ar-DZ"/>
        </w:rPr>
        <w:br/>
      </w:r>
      <w:r w:rsidRPr="00CB67DF">
        <w:rPr>
          <w:rFonts w:asciiTheme="minorBidi" w:hAnsiTheme="minorBidi"/>
          <w:sz w:val="32"/>
          <w:szCs w:val="32"/>
          <w:lang w:bidi="ar-DZ"/>
        </w:rPr>
        <w:br/>
      </w:r>
      <w:r w:rsidR="00C51FD8">
        <w:rPr>
          <w:rFonts w:asciiTheme="minorBidi" w:hAnsiTheme="minorBidi"/>
          <w:sz w:val="32"/>
          <w:szCs w:val="32"/>
          <w:rtl/>
        </w:rPr>
        <w:t>ولمًا كانت ال</w:t>
      </w:r>
      <w:r w:rsidR="00C51FD8">
        <w:rPr>
          <w:rFonts w:asciiTheme="minorBidi" w:hAnsiTheme="minorBidi" w:hint="cs"/>
          <w:sz w:val="32"/>
          <w:szCs w:val="32"/>
          <w:rtl/>
        </w:rPr>
        <w:t>أ</w:t>
      </w:r>
      <w:r w:rsidRPr="00CB67DF">
        <w:rPr>
          <w:rFonts w:asciiTheme="minorBidi" w:hAnsiTheme="minorBidi"/>
          <w:sz w:val="32"/>
          <w:szCs w:val="32"/>
          <w:rtl/>
        </w:rPr>
        <w:t>قاليم تختلف فيما بينها في لهجاتها،فإن طبقات</w:t>
      </w:r>
      <w:r w:rsidR="00C51FD8">
        <w:rPr>
          <w:rFonts w:asciiTheme="minorBidi" w:hAnsiTheme="minorBidi"/>
          <w:sz w:val="32"/>
          <w:szCs w:val="32"/>
          <w:rtl/>
        </w:rPr>
        <w:t xml:space="preserve"> الناس التي تعيش فيها تختلف هي </w:t>
      </w:r>
      <w:r w:rsidR="00C51FD8">
        <w:rPr>
          <w:rFonts w:asciiTheme="minorBidi" w:hAnsiTheme="minorBidi" w:hint="cs"/>
          <w:sz w:val="32"/>
          <w:szCs w:val="32"/>
          <w:rtl/>
        </w:rPr>
        <w:t>أ</w:t>
      </w:r>
      <w:r w:rsidR="00C51FD8">
        <w:rPr>
          <w:rFonts w:asciiTheme="minorBidi" w:hAnsiTheme="minorBidi"/>
          <w:sz w:val="32"/>
          <w:szCs w:val="32"/>
          <w:rtl/>
        </w:rPr>
        <w:t>يضاً في لغاتها فالطبق</w:t>
      </w:r>
      <w:r w:rsidR="00C51FD8">
        <w:rPr>
          <w:rFonts w:asciiTheme="minorBidi" w:hAnsiTheme="minorBidi" w:hint="cs"/>
          <w:sz w:val="32"/>
          <w:szCs w:val="32"/>
          <w:rtl/>
        </w:rPr>
        <w:t>ة</w:t>
      </w:r>
      <w:r w:rsidRPr="00CB67DF">
        <w:rPr>
          <w:rFonts w:asciiTheme="minorBidi" w:hAnsiTheme="minorBidi"/>
          <w:sz w:val="32"/>
          <w:szCs w:val="32"/>
          <w:rtl/>
        </w:rPr>
        <w:t xml:space="preserve"> الغنية ذات الجاه والنفوذ المادي والسيطرة السياسية تخالف في كلامها دون شك طبقات العمال والجنود والتج</w:t>
      </w:r>
      <w:r w:rsidR="00C51FD8">
        <w:rPr>
          <w:rFonts w:asciiTheme="minorBidi" w:hAnsiTheme="minorBidi"/>
          <w:sz w:val="32"/>
          <w:szCs w:val="32"/>
          <w:rtl/>
        </w:rPr>
        <w:t>ار والزراع وغيرها من الطبقات ال</w:t>
      </w:r>
      <w:r w:rsidR="00C51FD8">
        <w:rPr>
          <w:rFonts w:asciiTheme="minorBidi" w:hAnsiTheme="minorBidi" w:hint="cs"/>
          <w:sz w:val="32"/>
          <w:szCs w:val="32"/>
          <w:rtl/>
        </w:rPr>
        <w:t>أ</w:t>
      </w:r>
      <w:r w:rsidRPr="00CB67DF">
        <w:rPr>
          <w:rFonts w:asciiTheme="minorBidi" w:hAnsiTheme="minorBidi"/>
          <w:sz w:val="32"/>
          <w:szCs w:val="32"/>
          <w:rtl/>
        </w:rPr>
        <w:t>خرى. وسواء كانت اللهجات محلية ام اجتماعية فإنها تمت بصلة وثيقة للغة المشتركة وقد ي</w:t>
      </w:r>
      <w:r w:rsidR="00C51FD8">
        <w:rPr>
          <w:rFonts w:asciiTheme="minorBidi" w:hAnsiTheme="minorBidi"/>
          <w:sz w:val="32"/>
          <w:szCs w:val="32"/>
          <w:rtl/>
        </w:rPr>
        <w:t>كون كلا النوعين متشعباً عن اللغ</w:t>
      </w:r>
      <w:r w:rsidR="00C51FD8">
        <w:rPr>
          <w:rFonts w:asciiTheme="minorBidi" w:hAnsiTheme="minorBidi" w:hint="cs"/>
          <w:sz w:val="32"/>
          <w:szCs w:val="32"/>
          <w:rtl/>
        </w:rPr>
        <w:t>ة</w:t>
      </w:r>
      <w:r w:rsidR="00C51FD8">
        <w:rPr>
          <w:rFonts w:asciiTheme="minorBidi" w:hAnsiTheme="minorBidi"/>
          <w:sz w:val="32"/>
          <w:szCs w:val="32"/>
          <w:rtl/>
        </w:rPr>
        <w:t xml:space="preserve"> ال</w:t>
      </w:r>
      <w:r w:rsidR="00C51FD8">
        <w:rPr>
          <w:rFonts w:asciiTheme="minorBidi" w:hAnsiTheme="minorBidi" w:hint="cs"/>
          <w:sz w:val="32"/>
          <w:szCs w:val="32"/>
          <w:rtl/>
        </w:rPr>
        <w:t>أ</w:t>
      </w:r>
      <w:r w:rsidRPr="00CB67DF">
        <w:rPr>
          <w:rFonts w:asciiTheme="minorBidi" w:hAnsiTheme="minorBidi"/>
          <w:sz w:val="32"/>
          <w:szCs w:val="32"/>
          <w:rtl/>
        </w:rPr>
        <w:t>صلية يس</w:t>
      </w:r>
      <w:r w:rsidR="00C51FD8">
        <w:rPr>
          <w:rFonts w:asciiTheme="minorBidi" w:hAnsiTheme="minorBidi"/>
          <w:sz w:val="32"/>
          <w:szCs w:val="32"/>
          <w:rtl/>
        </w:rPr>
        <w:t xml:space="preserve">تمد منها </w:t>
      </w:r>
      <w:r w:rsidR="00C51FD8">
        <w:rPr>
          <w:rFonts w:asciiTheme="minorBidi" w:hAnsiTheme="minorBidi" w:hint="cs"/>
          <w:sz w:val="32"/>
          <w:szCs w:val="32"/>
          <w:rtl/>
        </w:rPr>
        <w:t>أ</w:t>
      </w:r>
      <w:r w:rsidRPr="00CB67DF">
        <w:rPr>
          <w:rFonts w:asciiTheme="minorBidi" w:hAnsiTheme="minorBidi"/>
          <w:sz w:val="32"/>
          <w:szCs w:val="32"/>
          <w:rtl/>
        </w:rPr>
        <w:t>صول مفرداته وقواعده وتراكيبه غير أن الس</w:t>
      </w:r>
      <w:r w:rsidR="00C51FD8">
        <w:rPr>
          <w:rFonts w:asciiTheme="minorBidi" w:hAnsiTheme="minorBidi"/>
          <w:sz w:val="32"/>
          <w:szCs w:val="32"/>
          <w:rtl/>
        </w:rPr>
        <w:t>بب الرئيسي لنشأة اللهجات المحلي</w:t>
      </w:r>
      <w:r w:rsidR="00C51FD8">
        <w:rPr>
          <w:rFonts w:asciiTheme="minorBidi" w:hAnsiTheme="minorBidi" w:hint="cs"/>
          <w:sz w:val="32"/>
          <w:szCs w:val="32"/>
          <w:rtl/>
        </w:rPr>
        <w:t>ة</w:t>
      </w:r>
      <w:r w:rsidR="00C51FD8">
        <w:rPr>
          <w:rFonts w:asciiTheme="minorBidi" w:hAnsiTheme="minorBidi"/>
          <w:sz w:val="32"/>
          <w:szCs w:val="32"/>
          <w:rtl/>
        </w:rPr>
        <w:t xml:space="preserve"> يرجع </w:t>
      </w:r>
      <w:r w:rsidR="00C51FD8">
        <w:rPr>
          <w:rFonts w:asciiTheme="minorBidi" w:hAnsiTheme="minorBidi" w:hint="cs"/>
          <w:sz w:val="32"/>
          <w:szCs w:val="32"/>
          <w:rtl/>
        </w:rPr>
        <w:t>إ</w:t>
      </w:r>
      <w:r w:rsidR="00C51FD8">
        <w:rPr>
          <w:rFonts w:asciiTheme="minorBidi" w:hAnsiTheme="minorBidi"/>
          <w:sz w:val="32"/>
          <w:szCs w:val="32"/>
          <w:rtl/>
        </w:rPr>
        <w:t>لى اختلاف ال</w:t>
      </w:r>
      <w:r w:rsidR="00C51FD8">
        <w:rPr>
          <w:rFonts w:asciiTheme="minorBidi" w:hAnsiTheme="minorBidi" w:hint="cs"/>
          <w:sz w:val="32"/>
          <w:szCs w:val="32"/>
          <w:rtl/>
        </w:rPr>
        <w:t>أ</w:t>
      </w:r>
      <w:r w:rsidR="00C51FD8">
        <w:rPr>
          <w:rFonts w:asciiTheme="minorBidi" w:hAnsiTheme="minorBidi"/>
          <w:sz w:val="32"/>
          <w:szCs w:val="32"/>
          <w:rtl/>
        </w:rPr>
        <w:t xml:space="preserve">قاليم وما يحيط بكل </w:t>
      </w:r>
      <w:r w:rsidR="00C51FD8">
        <w:rPr>
          <w:rFonts w:asciiTheme="minorBidi" w:hAnsiTheme="minorBidi" w:hint="cs"/>
          <w:sz w:val="32"/>
          <w:szCs w:val="32"/>
          <w:rtl/>
        </w:rPr>
        <w:t>إقليم</w:t>
      </w:r>
      <w:r w:rsidR="00C51FD8">
        <w:rPr>
          <w:rFonts w:asciiTheme="minorBidi" w:hAnsiTheme="minorBidi"/>
          <w:sz w:val="32"/>
          <w:szCs w:val="32"/>
          <w:rtl/>
        </w:rPr>
        <w:t xml:space="preserve"> من ظروف وخصائص ت</w:t>
      </w:r>
      <w:r w:rsidR="00C51FD8">
        <w:rPr>
          <w:rFonts w:asciiTheme="minorBidi" w:hAnsiTheme="minorBidi" w:hint="cs"/>
          <w:sz w:val="32"/>
          <w:szCs w:val="32"/>
          <w:rtl/>
        </w:rPr>
        <w:t>ا</w:t>
      </w:r>
      <w:r w:rsidRPr="00CB67DF">
        <w:rPr>
          <w:rFonts w:asciiTheme="minorBidi" w:hAnsiTheme="minorBidi"/>
          <w:sz w:val="32"/>
          <w:szCs w:val="32"/>
          <w:rtl/>
        </w:rPr>
        <w:t>ريخية وجغرا</w:t>
      </w:r>
      <w:r w:rsidR="00C51FD8">
        <w:rPr>
          <w:rFonts w:asciiTheme="minorBidi" w:hAnsiTheme="minorBidi"/>
          <w:sz w:val="32"/>
          <w:szCs w:val="32"/>
          <w:rtl/>
        </w:rPr>
        <w:t>فية وسياسيه،على حين أن السبب ال</w:t>
      </w:r>
      <w:r w:rsidR="00C51FD8">
        <w:rPr>
          <w:rFonts w:asciiTheme="minorBidi" w:hAnsiTheme="minorBidi" w:hint="cs"/>
          <w:sz w:val="32"/>
          <w:szCs w:val="32"/>
          <w:rtl/>
        </w:rPr>
        <w:t>أ</w:t>
      </w:r>
      <w:r w:rsidRPr="00CB67DF">
        <w:rPr>
          <w:rFonts w:asciiTheme="minorBidi" w:hAnsiTheme="minorBidi"/>
          <w:sz w:val="32"/>
          <w:szCs w:val="32"/>
          <w:rtl/>
        </w:rPr>
        <w:t>ساس</w:t>
      </w:r>
      <w:r w:rsidR="00C51FD8">
        <w:rPr>
          <w:rFonts w:asciiTheme="minorBidi" w:hAnsiTheme="minorBidi"/>
          <w:sz w:val="32"/>
          <w:szCs w:val="32"/>
          <w:rtl/>
        </w:rPr>
        <w:t xml:space="preserve"> لنشأة اللهجات الاجتماعية يرجع </w:t>
      </w:r>
      <w:r w:rsidR="00C51FD8">
        <w:rPr>
          <w:rFonts w:asciiTheme="minorBidi" w:hAnsiTheme="minorBidi" w:hint="cs"/>
          <w:sz w:val="32"/>
          <w:szCs w:val="32"/>
          <w:rtl/>
        </w:rPr>
        <w:t>إ</w:t>
      </w:r>
      <w:r w:rsidR="00C51FD8">
        <w:rPr>
          <w:rFonts w:asciiTheme="minorBidi" w:hAnsiTheme="minorBidi"/>
          <w:sz w:val="32"/>
          <w:szCs w:val="32"/>
          <w:rtl/>
        </w:rPr>
        <w:t>لى اختلاف الناس في ال</w:t>
      </w:r>
      <w:r w:rsidR="00C51FD8">
        <w:rPr>
          <w:rFonts w:asciiTheme="minorBidi" w:hAnsiTheme="minorBidi" w:hint="cs"/>
          <w:sz w:val="32"/>
          <w:szCs w:val="32"/>
          <w:rtl/>
        </w:rPr>
        <w:t>إ</w:t>
      </w:r>
      <w:r w:rsidRPr="00CB67DF">
        <w:rPr>
          <w:rFonts w:asciiTheme="minorBidi" w:hAnsiTheme="minorBidi"/>
          <w:sz w:val="32"/>
          <w:szCs w:val="32"/>
          <w:rtl/>
        </w:rPr>
        <w:t>قليم الواحد وما يكشف كل طبقة من شؤون في شتى مظاهر الحياة</w:t>
      </w:r>
      <w:r w:rsidRPr="00CB67DF">
        <w:rPr>
          <w:rFonts w:asciiTheme="minorBidi" w:hAnsiTheme="minorBidi"/>
          <w:sz w:val="32"/>
          <w:szCs w:val="32"/>
          <w:lang w:bidi="ar-DZ"/>
        </w:rPr>
        <w:t>.</w:t>
      </w:r>
      <w:r>
        <w:rPr>
          <w:rFonts w:asciiTheme="minorBidi" w:hAnsiTheme="minorBidi" w:hint="cs"/>
          <w:sz w:val="32"/>
          <w:szCs w:val="32"/>
          <w:rtl/>
          <w:lang w:bidi="ar-DZ"/>
        </w:rPr>
        <w:t xml:space="preserve"> </w:t>
      </w:r>
      <w:r>
        <w:rPr>
          <w:rStyle w:val="Appelnotedebasdep"/>
          <w:rFonts w:asciiTheme="minorBidi" w:hAnsiTheme="minorBidi"/>
          <w:sz w:val="32"/>
          <w:szCs w:val="32"/>
          <w:rtl/>
          <w:lang w:bidi="ar-DZ"/>
        </w:rPr>
        <w:footnoteReference w:id="4"/>
      </w:r>
    </w:p>
    <w:sectPr w:rsidR="00CB67DF" w:rsidRPr="00CE772B" w:rsidSect="0078035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DD5" w:rsidRDefault="005F4DD5" w:rsidP="00CB67DF">
      <w:pPr>
        <w:spacing w:after="0" w:line="240" w:lineRule="auto"/>
      </w:pPr>
      <w:r>
        <w:separator/>
      </w:r>
    </w:p>
  </w:endnote>
  <w:endnote w:type="continuationSeparator" w:id="1">
    <w:p w:rsidR="005F4DD5" w:rsidRDefault="005F4DD5" w:rsidP="00CB67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847235"/>
      <w:docPartObj>
        <w:docPartGallery w:val="Page Numbers (Bottom of Page)"/>
        <w:docPartUnique/>
      </w:docPartObj>
    </w:sdtPr>
    <w:sdtContent>
      <w:p w:rsidR="0013325D" w:rsidRDefault="0013325D">
        <w:pPr>
          <w:pStyle w:val="Pieddepage"/>
          <w:jc w:val="center"/>
        </w:pPr>
        <w:fldSimple w:instr=" PAGE   \* MERGEFORMAT ">
          <w:r>
            <w:rPr>
              <w:noProof/>
            </w:rPr>
            <w:t>5</w:t>
          </w:r>
        </w:fldSimple>
      </w:p>
    </w:sdtContent>
  </w:sdt>
  <w:p w:rsidR="0013325D" w:rsidRDefault="0013325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DD5" w:rsidRDefault="005F4DD5" w:rsidP="00CB67DF">
      <w:pPr>
        <w:spacing w:after="0" w:line="240" w:lineRule="auto"/>
      </w:pPr>
      <w:r>
        <w:separator/>
      </w:r>
    </w:p>
  </w:footnote>
  <w:footnote w:type="continuationSeparator" w:id="1">
    <w:p w:rsidR="005F4DD5" w:rsidRDefault="005F4DD5" w:rsidP="00CB67DF">
      <w:pPr>
        <w:spacing w:after="0" w:line="240" w:lineRule="auto"/>
      </w:pPr>
      <w:r>
        <w:continuationSeparator/>
      </w:r>
    </w:p>
  </w:footnote>
  <w:footnote w:id="2">
    <w:p w:rsidR="00D12766" w:rsidRPr="00D12766" w:rsidRDefault="00D12766" w:rsidP="00D12766">
      <w:pPr>
        <w:pStyle w:val="Notedebasdepage"/>
        <w:bidi/>
        <w:rPr>
          <w:rtl/>
          <w:lang w:bidi="ar-DZ"/>
        </w:rPr>
      </w:pPr>
      <w:r>
        <w:rPr>
          <w:rStyle w:val="Appelnotedebasdep"/>
        </w:rPr>
        <w:footnoteRef/>
      </w:r>
      <w:r>
        <w:t xml:space="preserve"> </w:t>
      </w:r>
      <w:r>
        <w:rPr>
          <w:rFonts w:hint="cs"/>
          <w:rtl/>
        </w:rPr>
        <w:t xml:space="preserve"> جناوي عبد العزيز : </w:t>
      </w:r>
      <w:r>
        <w:rPr>
          <w:rFonts w:hint="cs"/>
          <w:b/>
          <w:bCs/>
          <w:rtl/>
        </w:rPr>
        <w:t xml:space="preserve">الوظيفة الاجتماعية للغة </w:t>
      </w:r>
      <w:r>
        <w:rPr>
          <w:rFonts w:hint="cs"/>
          <w:rtl/>
        </w:rPr>
        <w:t xml:space="preserve">، مجلة الحقوق و العلوم الإنسانية ، العدد 12 ، </w:t>
      </w:r>
      <w:r>
        <w:rPr>
          <w:rFonts w:hint="cs"/>
          <w:rtl/>
          <w:lang w:bidi="ar-DZ"/>
        </w:rPr>
        <w:t xml:space="preserve"> ص 186</w:t>
      </w:r>
    </w:p>
  </w:footnote>
  <w:footnote w:id="3">
    <w:p w:rsidR="00CB67DF" w:rsidRDefault="00CB67DF" w:rsidP="00CB67DF">
      <w:pPr>
        <w:pStyle w:val="Notedebasdepage"/>
        <w:bidi/>
        <w:rPr>
          <w:rtl/>
          <w:lang w:bidi="ar-DZ"/>
        </w:rPr>
      </w:pPr>
      <w:r>
        <w:rPr>
          <w:rStyle w:val="Appelnotedebasdep"/>
        </w:rPr>
        <w:footnoteRef/>
      </w:r>
      <w:r>
        <w:t xml:space="preserve">  </w:t>
      </w:r>
      <w:r>
        <w:rPr>
          <w:rFonts w:hint="cs"/>
          <w:rtl/>
        </w:rPr>
        <w:t xml:space="preserve"> عزيز كعواش : </w:t>
      </w:r>
      <w:r>
        <w:rPr>
          <w:rFonts w:hint="cs"/>
          <w:b/>
          <w:bCs/>
          <w:rtl/>
        </w:rPr>
        <w:t xml:space="preserve">النظرية الاجتماعية في الدرس اللغوي الحديث </w:t>
      </w:r>
      <w:r>
        <w:rPr>
          <w:rFonts w:hint="cs"/>
          <w:rtl/>
        </w:rPr>
        <w:t>، مجلة علوم الإنسان و المجتمع ، المجلد 08 ئن العدد 03 ، 2019  ص 84 - 86</w:t>
      </w:r>
    </w:p>
  </w:footnote>
  <w:footnote w:id="4">
    <w:p w:rsidR="00CB67DF" w:rsidRPr="00CB67DF" w:rsidRDefault="00CB67DF" w:rsidP="00CB67DF">
      <w:pPr>
        <w:pStyle w:val="Notedebasdepage"/>
        <w:bidi/>
        <w:rPr>
          <w:rtl/>
          <w:lang w:bidi="ar-DZ"/>
        </w:rPr>
      </w:pPr>
      <w:r>
        <w:rPr>
          <w:rStyle w:val="Appelnotedebasdep"/>
        </w:rPr>
        <w:footnoteRef/>
      </w:r>
      <w:r>
        <w:t xml:space="preserve"> </w:t>
      </w:r>
      <w:r>
        <w:rPr>
          <w:rFonts w:hint="cs"/>
          <w:rtl/>
          <w:lang w:bidi="ar-DZ"/>
        </w:rPr>
        <w:t xml:space="preserve"> عبد الكريم حسين عبد السعدي : </w:t>
      </w:r>
      <w:r>
        <w:rPr>
          <w:rFonts w:hint="cs"/>
          <w:b/>
          <w:bCs/>
          <w:rtl/>
          <w:lang w:bidi="ar-DZ"/>
        </w:rPr>
        <w:t xml:space="preserve">وظيفة اللغة </w:t>
      </w:r>
      <w:r>
        <w:rPr>
          <w:rFonts w:hint="cs"/>
          <w:rtl/>
          <w:lang w:bidi="ar-DZ"/>
        </w:rPr>
        <w:t xml:space="preserve">، جامعة بابل ، كلية العلوم الإسلامية  ،  قسم لغة القرآن ، السنة 03 ، 2012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EEEF0085933F4A518A483D7E2D591F81"/>
      </w:placeholder>
      <w:dataBinding w:prefixMappings="xmlns:ns0='http://schemas.openxmlformats.org/package/2006/metadata/core-properties' xmlns:ns1='http://purl.org/dc/elements/1.1/'" w:xpath="/ns0:coreProperties[1]/ns1:title[1]" w:storeItemID="{6C3C8BC8-F283-45AE-878A-BAB7291924A1}"/>
      <w:text/>
    </w:sdtPr>
    <w:sdtContent>
      <w:p w:rsidR="0013325D" w:rsidRDefault="0013325D" w:rsidP="0013325D">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محاضرات في علم الاجتماع اللغوي ( سنة ثانية لغة )                             د. بغالية هاجر</w:t>
        </w:r>
      </w:p>
    </w:sdtContent>
  </w:sdt>
  <w:p w:rsidR="0013325D" w:rsidRDefault="0013325D">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footnotePr>
    <w:footnote w:id="0"/>
    <w:footnote w:id="1"/>
  </w:footnotePr>
  <w:endnotePr>
    <w:endnote w:id="0"/>
    <w:endnote w:id="1"/>
  </w:endnotePr>
  <w:compat/>
  <w:rsids>
    <w:rsidRoot w:val="00CE772B"/>
    <w:rsid w:val="0009531C"/>
    <w:rsid w:val="0013325D"/>
    <w:rsid w:val="003C4ABC"/>
    <w:rsid w:val="005862C1"/>
    <w:rsid w:val="00591BC1"/>
    <w:rsid w:val="005F4DD5"/>
    <w:rsid w:val="00715074"/>
    <w:rsid w:val="00765D10"/>
    <w:rsid w:val="00780359"/>
    <w:rsid w:val="00C51FD8"/>
    <w:rsid w:val="00CB67DF"/>
    <w:rsid w:val="00CC7BC9"/>
    <w:rsid w:val="00CD4F3E"/>
    <w:rsid w:val="00CE772B"/>
    <w:rsid w:val="00D1276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35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B67D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B67DF"/>
    <w:rPr>
      <w:sz w:val="20"/>
      <w:szCs w:val="20"/>
    </w:rPr>
  </w:style>
  <w:style w:type="character" w:styleId="Appelnotedebasdep">
    <w:name w:val="footnote reference"/>
    <w:basedOn w:val="Policepardfaut"/>
    <w:uiPriority w:val="99"/>
    <w:semiHidden/>
    <w:unhideWhenUsed/>
    <w:rsid w:val="00CB67DF"/>
    <w:rPr>
      <w:vertAlign w:val="superscript"/>
    </w:rPr>
  </w:style>
  <w:style w:type="paragraph" w:styleId="En-tte">
    <w:name w:val="header"/>
    <w:basedOn w:val="Normal"/>
    <w:link w:val="En-tteCar"/>
    <w:uiPriority w:val="99"/>
    <w:unhideWhenUsed/>
    <w:rsid w:val="0013325D"/>
    <w:pPr>
      <w:tabs>
        <w:tab w:val="center" w:pos="4536"/>
        <w:tab w:val="right" w:pos="9072"/>
      </w:tabs>
      <w:spacing w:after="0" w:line="240" w:lineRule="auto"/>
    </w:pPr>
  </w:style>
  <w:style w:type="character" w:customStyle="1" w:styleId="En-tteCar">
    <w:name w:val="En-tête Car"/>
    <w:basedOn w:val="Policepardfaut"/>
    <w:link w:val="En-tte"/>
    <w:uiPriority w:val="99"/>
    <w:rsid w:val="0013325D"/>
  </w:style>
  <w:style w:type="paragraph" w:styleId="Pieddepage">
    <w:name w:val="footer"/>
    <w:basedOn w:val="Normal"/>
    <w:link w:val="PieddepageCar"/>
    <w:uiPriority w:val="99"/>
    <w:unhideWhenUsed/>
    <w:rsid w:val="001332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3325D"/>
  </w:style>
  <w:style w:type="paragraph" w:styleId="Textedebulles">
    <w:name w:val="Balloon Text"/>
    <w:basedOn w:val="Normal"/>
    <w:link w:val="TextedebullesCar"/>
    <w:uiPriority w:val="99"/>
    <w:semiHidden/>
    <w:unhideWhenUsed/>
    <w:rsid w:val="0013325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32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EEF0085933F4A518A483D7E2D591F81"/>
        <w:category>
          <w:name w:val="Général"/>
          <w:gallery w:val="placeholder"/>
        </w:category>
        <w:types>
          <w:type w:val="bbPlcHdr"/>
        </w:types>
        <w:behaviors>
          <w:behavior w:val="content"/>
        </w:behaviors>
        <w:guid w:val="{EB84A933-123D-4E7C-B15A-06A018D17CEA}"/>
      </w:docPartPr>
      <w:docPartBody>
        <w:p w:rsidR="00000000" w:rsidRDefault="00801808" w:rsidP="00801808">
          <w:pPr>
            <w:pStyle w:val="EEEF0085933F4A518A483D7E2D591F81"/>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01808"/>
    <w:rsid w:val="00536506"/>
    <w:rsid w:val="0080180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EEF0085933F4A518A483D7E2D591F81">
    <w:name w:val="EEEF0085933F4A518A483D7E2D591F81"/>
    <w:rsid w:val="0080180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A12F4-12CB-4BB1-9221-E6F17A57E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1203</Words>
  <Characters>6619</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في علم الاجتماع اللغوي ( سنة ثانية لغة )                             د. بغالية هاجر</dc:title>
  <dc:creator>HP</dc:creator>
  <cp:lastModifiedBy>HP</cp:lastModifiedBy>
  <cp:revision>5</cp:revision>
  <dcterms:created xsi:type="dcterms:W3CDTF">2022-04-13T16:15:00Z</dcterms:created>
  <dcterms:modified xsi:type="dcterms:W3CDTF">2022-04-15T16:13:00Z</dcterms:modified>
</cp:coreProperties>
</file>