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25" w:rsidRPr="00781CF8" w:rsidRDefault="00EF0225" w:rsidP="00781CF8">
      <w:pPr>
        <w:bidi/>
        <w:spacing w:before="120" w:line="276" w:lineRule="auto"/>
        <w:ind w:left="567" w:hanging="567"/>
        <w:jc w:val="center"/>
        <w:rPr>
          <w:rFonts w:asciiTheme="minorBidi" w:hAnsiTheme="minorBidi" w:cstheme="minorBidi"/>
          <w:b/>
          <w:bCs/>
          <w:sz w:val="36"/>
          <w:szCs w:val="36"/>
          <w:rtl/>
        </w:rPr>
      </w:pPr>
      <w:r w:rsidRPr="00781CF8">
        <w:rPr>
          <w:rFonts w:asciiTheme="minorBidi" w:hAnsiTheme="minorBidi" w:cstheme="minorBidi"/>
          <w:b/>
          <w:bCs/>
          <w:sz w:val="36"/>
          <w:szCs w:val="36"/>
          <w:rtl/>
        </w:rPr>
        <w:t>محاضرة الاكتساب اللغوي</w:t>
      </w:r>
    </w:p>
    <w:p w:rsidR="00ED1469" w:rsidRPr="00781CF8" w:rsidRDefault="00EF0225" w:rsidP="00781CF8">
      <w:pPr>
        <w:bidi/>
        <w:spacing w:before="120" w:line="276" w:lineRule="auto"/>
        <w:ind w:left="567" w:hanging="567"/>
        <w:jc w:val="both"/>
        <w:rPr>
          <w:rFonts w:asciiTheme="minorBidi" w:hAnsiTheme="minorBidi" w:cstheme="minorBidi"/>
          <w:b/>
          <w:bCs/>
          <w:sz w:val="36"/>
          <w:szCs w:val="36"/>
          <w:rtl/>
        </w:rPr>
      </w:pPr>
      <w:r w:rsidRPr="00781CF8">
        <w:rPr>
          <w:rFonts w:asciiTheme="minorBidi" w:hAnsiTheme="minorBidi" w:cstheme="minorBidi"/>
          <w:b/>
          <w:bCs/>
          <w:sz w:val="36"/>
          <w:szCs w:val="36"/>
          <w:rtl/>
        </w:rPr>
        <w:t>1-</w:t>
      </w:r>
      <w:r w:rsidR="00ED1469" w:rsidRPr="00781CF8">
        <w:rPr>
          <w:rFonts w:asciiTheme="minorBidi" w:hAnsiTheme="minorBidi" w:cstheme="minorBidi"/>
          <w:b/>
          <w:bCs/>
          <w:sz w:val="36"/>
          <w:szCs w:val="36"/>
          <w:rtl/>
        </w:rPr>
        <w:t>تعريف الاكتساب اللغوي:</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يقصد باكتساب اللغة تلك العملية غير الشعورية وغير المقصودة التي يتم بها تعلم اللغة، ذلك أن الطفل يكتسب لغته الأم في مواقف طبيعية وهو غير واع بذلك وبدون أن يكون هناك تعليم مخطط له وهذا ما يحدث للأطفال وهم يكتسبون لغتهم الأولى، فهم لا يتلقون دروسا منظمة في قواعد اللغة و طرق استعمالها، وإنما يعتمدون على أنفسهم في عملية التعلم مستعينين بتلك القدرة التي زودهم بها الله تعالى والتي تمكنهم من اكتساب اللغة في فترة قصيرة وبمستوى رفيع.</w:t>
      </w:r>
      <w:r w:rsidRPr="00781CF8">
        <w:rPr>
          <w:rStyle w:val="Appelnotedebasdep"/>
          <w:rFonts w:asciiTheme="minorBidi" w:hAnsiTheme="minorBidi" w:cstheme="minorBidi"/>
          <w:sz w:val="32"/>
          <w:szCs w:val="32"/>
          <w:rtl/>
        </w:rPr>
        <w:footnoteReference w:id="2"/>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يعرف "جونز" الاكتساب بأنه عملية يطور فيها الإنسان قدرات لغوية بنفسه، وهي عملية مستمرة متتابعة مع النضج . إن الناس يولدون بقابليات عقلية لاكتساب أي لغة يسمعونها عندما يكونون صغارا، وهكذا فإن الاكتساب اللغوي هو أفضل وسيلة لتعلم اللغة، وهو الطريقة التي يكتسب بها الطفل لغة مجتمعه المستخدمة في الحياة اليومية، فكلنا نستخدم العامية بطلاقة دون معرفة قوانينها لأننا اكتسبناها في مرحلة الطفولة. وبملاحظة ما يجري مع الأطفال نجد أن الأم تبدأ من اللحظات الأولى للولادة بمحادثة صغيرها وكأنه يسمع ويفهم ما تقوله، ولحكمة إلهية خلقت النساء شغوفات بالحديث مما يساعد على تعليم وتلقين أبنائهن اللغة.</w:t>
      </w:r>
      <w:r w:rsidRPr="00781CF8">
        <w:rPr>
          <w:rStyle w:val="Appelnotedebasdep"/>
          <w:rFonts w:asciiTheme="minorBidi" w:hAnsiTheme="minorBidi" w:cstheme="minorBidi"/>
          <w:sz w:val="32"/>
          <w:szCs w:val="32"/>
          <w:rtl/>
        </w:rPr>
        <w:footnoteReference w:id="3"/>
      </w:r>
    </w:p>
    <w:p w:rsidR="00ED1469" w:rsidRPr="00781CF8" w:rsidRDefault="00EF0225" w:rsidP="00781CF8">
      <w:pPr>
        <w:bidi/>
        <w:spacing w:before="120" w:line="276" w:lineRule="auto"/>
        <w:ind w:left="567" w:hanging="567"/>
        <w:jc w:val="both"/>
        <w:rPr>
          <w:rFonts w:asciiTheme="minorBidi" w:hAnsiTheme="minorBidi" w:cstheme="minorBidi"/>
          <w:b/>
          <w:bCs/>
          <w:sz w:val="36"/>
          <w:szCs w:val="36"/>
          <w:rtl/>
        </w:rPr>
      </w:pPr>
      <w:r w:rsidRPr="00781CF8">
        <w:rPr>
          <w:rFonts w:asciiTheme="minorBidi" w:hAnsiTheme="minorBidi" w:cstheme="minorBidi"/>
          <w:b/>
          <w:bCs/>
          <w:sz w:val="36"/>
          <w:szCs w:val="36"/>
          <w:rtl/>
        </w:rPr>
        <w:t>2-</w:t>
      </w:r>
      <w:r w:rsidR="00ED1469" w:rsidRPr="00781CF8">
        <w:rPr>
          <w:rFonts w:asciiTheme="minorBidi" w:hAnsiTheme="minorBidi" w:cstheme="minorBidi"/>
          <w:b/>
          <w:bCs/>
          <w:sz w:val="36"/>
          <w:szCs w:val="36"/>
          <w:rtl/>
        </w:rPr>
        <w:t xml:space="preserve">أقسام الاكتساب اللغوي: </w:t>
      </w:r>
    </w:p>
    <w:p w:rsidR="00ED1469" w:rsidRPr="00781CF8" w:rsidRDefault="00EF0225" w:rsidP="00781CF8">
      <w:pPr>
        <w:bidi/>
        <w:spacing w:before="120" w:line="276" w:lineRule="auto"/>
        <w:ind w:left="567" w:hanging="567"/>
        <w:jc w:val="both"/>
        <w:rPr>
          <w:rFonts w:asciiTheme="minorBidi" w:hAnsiTheme="minorBidi" w:cstheme="minorBidi"/>
          <w:b/>
          <w:bCs/>
          <w:sz w:val="32"/>
          <w:szCs w:val="32"/>
          <w:rtl/>
        </w:rPr>
      </w:pPr>
      <w:r w:rsidRPr="00781CF8">
        <w:rPr>
          <w:rFonts w:asciiTheme="minorBidi" w:hAnsiTheme="minorBidi" w:cstheme="minorBidi"/>
          <w:b/>
          <w:bCs/>
          <w:sz w:val="32"/>
          <w:szCs w:val="32"/>
          <w:rtl/>
        </w:rPr>
        <w:t>2-1-</w:t>
      </w:r>
      <w:r w:rsidR="00ED1469" w:rsidRPr="00781CF8">
        <w:rPr>
          <w:rFonts w:asciiTheme="minorBidi" w:hAnsiTheme="minorBidi" w:cstheme="minorBidi"/>
          <w:b/>
          <w:bCs/>
          <w:sz w:val="32"/>
          <w:szCs w:val="32"/>
          <w:rtl/>
        </w:rPr>
        <w:t>اكتساب اللغة غير اللفظية:</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تبدأ مظاهر الحياة عند الطفل بصيحة الميلاد، وتتطور هذه الصيحة تطورا سريعا مع نمو الطفل حتى تصبح معبرة عن بعض رغباته، وتصبح وسيلة من وسائل اتصاله مع أمه أو مربيته. إن الطفل العادي يستعمل سبعة أصوات مختلفة متباينة قرب نهاية الشهر الثاني من عمره، ثم يزداد عددها سبعة وعشرين صوتا حينما يبلغ عمر الطفل 2/5 سنة.</w:t>
      </w:r>
    </w:p>
    <w:p w:rsidR="00ED1469" w:rsidRPr="00781CF8" w:rsidRDefault="00EF0225" w:rsidP="00781CF8">
      <w:pPr>
        <w:bidi/>
        <w:spacing w:before="120" w:line="276" w:lineRule="auto"/>
        <w:ind w:left="567" w:hanging="567"/>
        <w:jc w:val="both"/>
        <w:rPr>
          <w:rFonts w:asciiTheme="minorBidi" w:hAnsiTheme="minorBidi" w:cstheme="minorBidi"/>
          <w:b/>
          <w:bCs/>
          <w:sz w:val="32"/>
          <w:szCs w:val="32"/>
          <w:rtl/>
        </w:rPr>
      </w:pPr>
      <w:r w:rsidRPr="00781CF8">
        <w:rPr>
          <w:rFonts w:asciiTheme="minorBidi" w:hAnsiTheme="minorBidi" w:cstheme="minorBidi"/>
          <w:b/>
          <w:bCs/>
          <w:sz w:val="32"/>
          <w:szCs w:val="32"/>
          <w:rtl/>
        </w:rPr>
        <w:t>2-2-</w:t>
      </w:r>
      <w:r w:rsidR="00ED1469" w:rsidRPr="00781CF8">
        <w:rPr>
          <w:rFonts w:asciiTheme="minorBidi" w:hAnsiTheme="minorBidi" w:cstheme="minorBidi"/>
          <w:b/>
          <w:bCs/>
          <w:sz w:val="32"/>
          <w:szCs w:val="32"/>
          <w:rtl/>
        </w:rPr>
        <w:t xml:space="preserve">اكتساب اللغة غير اللفظية: </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يبدأ الكلام عند الطفل العادي في عمر 15 شهرا بالتقريب وهذا مقاس الانتقال من اللغة غير اللفظية إلى اللغة اللفظية:</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lastRenderedPageBreak/>
        <w:t>-ألا يكون فهم الألفاظ التي يستعملها الطفل قاصرا على ذوي قرباه المتصلين به، بل إن كانت ألفاظه واضحة ومفهومة للآخرين.</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-أن ترتبط الألفاظ ارتباطا صحيحا بمعانيها، وقد يتأخر النمو اللفظي عند بعض الأطفال إذا لم يجدوا ما يدفعهم إلى الكلام.</w:t>
      </w:r>
      <w:r w:rsidRPr="00781CF8">
        <w:rPr>
          <w:rStyle w:val="Appelnotedebasdep"/>
          <w:rFonts w:asciiTheme="minorBidi" w:hAnsiTheme="minorBidi" w:cstheme="minorBidi"/>
          <w:sz w:val="32"/>
          <w:szCs w:val="32"/>
          <w:rtl/>
        </w:rPr>
        <w:footnoteReference w:id="4"/>
      </w:r>
    </w:p>
    <w:p w:rsidR="00EF0225" w:rsidRPr="00781CF8" w:rsidRDefault="00EF0225" w:rsidP="00781CF8">
      <w:pPr>
        <w:bidi/>
        <w:spacing w:before="120" w:line="276" w:lineRule="auto"/>
        <w:ind w:left="567" w:hanging="567"/>
        <w:jc w:val="both"/>
        <w:rPr>
          <w:rFonts w:asciiTheme="minorBidi" w:hAnsiTheme="minorBidi" w:cstheme="minorBidi"/>
          <w:b/>
          <w:bCs/>
          <w:sz w:val="36"/>
          <w:szCs w:val="36"/>
          <w:lang w:val="fr-FR"/>
        </w:rPr>
      </w:pPr>
      <w:r w:rsidRPr="00781CF8">
        <w:rPr>
          <w:rFonts w:asciiTheme="minorBidi" w:hAnsiTheme="minorBidi" w:cstheme="minorBidi"/>
          <w:b/>
          <w:bCs/>
          <w:sz w:val="36"/>
          <w:szCs w:val="36"/>
          <w:rtl/>
          <w:lang w:val="fr-FR"/>
        </w:rPr>
        <w:t>3-المناطق</w:t>
      </w:r>
      <w:r w:rsidRPr="00781CF8">
        <w:rPr>
          <w:rFonts w:asciiTheme="minorBidi" w:hAnsiTheme="minorBidi" w:cstheme="minorBidi"/>
          <w:b/>
          <w:bCs/>
          <w:sz w:val="36"/>
          <w:szCs w:val="36"/>
          <w:lang w:val="fr-FR"/>
        </w:rPr>
        <w:t xml:space="preserve"> </w:t>
      </w:r>
      <w:r w:rsidRPr="00781CF8">
        <w:rPr>
          <w:rFonts w:asciiTheme="minorBidi" w:hAnsiTheme="minorBidi" w:cstheme="minorBidi"/>
          <w:b/>
          <w:bCs/>
          <w:sz w:val="36"/>
          <w:szCs w:val="36"/>
          <w:rtl/>
          <w:lang w:val="fr-FR"/>
        </w:rPr>
        <w:t>المخية</w:t>
      </w:r>
      <w:r w:rsidRPr="00781CF8">
        <w:rPr>
          <w:rFonts w:asciiTheme="minorBidi" w:hAnsiTheme="minorBidi" w:cstheme="minorBidi"/>
          <w:b/>
          <w:bCs/>
          <w:sz w:val="36"/>
          <w:szCs w:val="36"/>
          <w:lang w:val="fr-FR"/>
        </w:rPr>
        <w:t xml:space="preserve"> </w:t>
      </w:r>
      <w:r w:rsidRPr="00781CF8">
        <w:rPr>
          <w:rFonts w:asciiTheme="minorBidi" w:hAnsiTheme="minorBidi" w:cstheme="minorBidi"/>
          <w:b/>
          <w:bCs/>
          <w:sz w:val="36"/>
          <w:szCs w:val="36"/>
          <w:rtl/>
          <w:lang w:val="fr-FR"/>
        </w:rPr>
        <w:t>المسؤولة</w:t>
      </w:r>
      <w:r w:rsidRPr="00781CF8">
        <w:rPr>
          <w:rFonts w:asciiTheme="minorBidi" w:hAnsiTheme="minorBidi" w:cstheme="minorBidi"/>
          <w:b/>
          <w:bCs/>
          <w:sz w:val="36"/>
          <w:szCs w:val="36"/>
          <w:lang w:val="fr-FR"/>
        </w:rPr>
        <w:t xml:space="preserve"> </w:t>
      </w:r>
      <w:r w:rsidRPr="00781CF8">
        <w:rPr>
          <w:rFonts w:asciiTheme="minorBidi" w:hAnsiTheme="minorBidi" w:cstheme="minorBidi"/>
          <w:b/>
          <w:bCs/>
          <w:sz w:val="36"/>
          <w:szCs w:val="36"/>
          <w:rtl/>
          <w:lang w:val="fr-FR"/>
        </w:rPr>
        <w:t>عن</w:t>
      </w:r>
      <w:r w:rsidRPr="00781CF8">
        <w:rPr>
          <w:rFonts w:asciiTheme="minorBidi" w:hAnsiTheme="minorBidi" w:cstheme="minorBidi"/>
          <w:b/>
          <w:bCs/>
          <w:sz w:val="36"/>
          <w:szCs w:val="36"/>
          <w:lang w:val="fr-FR"/>
        </w:rPr>
        <w:t xml:space="preserve"> </w:t>
      </w:r>
      <w:r w:rsidRPr="00781CF8">
        <w:rPr>
          <w:rFonts w:asciiTheme="minorBidi" w:hAnsiTheme="minorBidi" w:cstheme="minorBidi"/>
          <w:b/>
          <w:bCs/>
          <w:sz w:val="36"/>
          <w:szCs w:val="36"/>
          <w:rtl/>
          <w:lang w:val="fr-FR"/>
        </w:rPr>
        <w:t>اللغة</w:t>
      </w:r>
      <w:r w:rsidRPr="00781CF8">
        <w:rPr>
          <w:rFonts w:asciiTheme="minorBidi" w:hAnsiTheme="minorBidi" w:cstheme="minorBidi"/>
          <w:b/>
          <w:bCs/>
          <w:sz w:val="36"/>
          <w:szCs w:val="36"/>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rtl/>
          <w:lang w:val="fr-FR"/>
        </w:rPr>
        <w:t>يتكون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الدماغ</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الإنساني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مراكز</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رئيسية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تتعلق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بوظائف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الحواس</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المختلفة،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حيث</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يكمن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الدماغ داخل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قفص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الجمجمة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العظمي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الواقي،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الغشاء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الخارجي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للدماغ</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هو</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غشاء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رمادي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زهري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اللون،</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rtl/>
          <w:lang w:val="fr-FR"/>
        </w:rPr>
        <w:t>ويبلغ</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سمكه</w:t>
      </w:r>
      <w:r w:rsidRPr="00781CF8">
        <w:rPr>
          <w:rFonts w:asciiTheme="minorBidi" w:hAnsiTheme="minorBidi" w:cstheme="minorBidi"/>
          <w:sz w:val="32"/>
          <w:szCs w:val="32"/>
          <w:lang w:val="fr-FR"/>
        </w:rPr>
        <w:t xml:space="preserve"> 4 </w:t>
      </w:r>
      <w:r w:rsidRPr="00781CF8">
        <w:rPr>
          <w:rFonts w:asciiTheme="minorBidi" w:hAnsiTheme="minorBidi" w:cstheme="minorBidi"/>
          <w:sz w:val="32"/>
          <w:szCs w:val="32"/>
          <w:rtl/>
          <w:lang w:val="fr-FR"/>
        </w:rPr>
        <w:t>ميليمترات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تقريبا،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ومغلق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بجمجمة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تعمل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كغلاف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لحماية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الدماغ</w:t>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3-1-</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المناطق</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الاستقبالية</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للغة</w:t>
      </w:r>
      <w:r w:rsidRPr="00781CF8">
        <w:rPr>
          <w:rFonts w:asciiTheme="minorBidi" w:hAnsiTheme="minorBidi" w:cstheme="minorBidi"/>
          <w:b/>
          <w:bCs/>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منطقة الترابط</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السمعي،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الموجودة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الصدغي،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فهم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الآخرين،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والمسموعة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الفرد</w:t>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الترابط البصري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الموجودة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القفوي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فهم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المكتوبة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الآخرين،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والمقروءة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الفرد</w:t>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فرنيك</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تقع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الفصوص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الثلاثة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الجداري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والصدغي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والقفوي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وإن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كان معظمها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يقع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الصدغي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المنطقة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الترابطية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فهم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lang w:val="fr-FR"/>
        </w:rPr>
      </w:pPr>
      <w:r w:rsidRPr="00781CF8">
        <w:rPr>
          <w:rFonts w:asciiTheme="minorBidi" w:hAnsiTheme="minorBidi" w:cstheme="minorBidi"/>
          <w:b/>
          <w:bCs/>
          <w:sz w:val="32"/>
          <w:szCs w:val="32"/>
          <w:rtl/>
          <w:lang w:val="fr-FR"/>
        </w:rPr>
        <w:t>3-2-</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اللغة</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المكتوبة</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والمنطوقة</w:t>
      </w:r>
      <w:r w:rsidRPr="00781CF8">
        <w:rPr>
          <w:rFonts w:asciiTheme="minorBidi" w:hAnsiTheme="minorBidi" w:cstheme="minorBidi"/>
          <w:b/>
          <w:bCs/>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rtl/>
          <w:lang w:val="fr-FR"/>
        </w:rPr>
        <w:t>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المناطق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إصدار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المكتوبة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كانت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أو</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المنطوقة،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وتشمل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هذه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المناطق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يلي</w:t>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بروكا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الواقعة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الجبهي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السائد،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إصدار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الكلام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المنطوق</w:t>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اكزنر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الواقعة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الجبهي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الكتابة.</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جزء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القشرة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الحركية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الفص</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الجبهي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حركة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عضلات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الكلام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كالشفاه واللسان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والحنجرة،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العضلات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إصدار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الصوت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والتحكم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بالألفاظ</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المختلفة.</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تحت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القشرة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متمثلة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التلاموس.</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الألياف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الترابطية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تربط</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منطقتي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بروكا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وفرنيك.</w:t>
      </w:r>
      <w:r w:rsidRPr="00781CF8">
        <w:rPr>
          <w:rStyle w:val="Appelnotedebasdep"/>
          <w:rFonts w:asciiTheme="minorBidi" w:hAnsiTheme="minorBidi" w:cstheme="minorBidi"/>
          <w:sz w:val="32"/>
          <w:szCs w:val="32"/>
          <w:rtl/>
          <w:lang w:val="fr-FR"/>
        </w:rPr>
        <w:footnoteReference w:id="5"/>
      </w:r>
    </w:p>
    <w:p w:rsidR="00ED1469" w:rsidRPr="00781CF8" w:rsidRDefault="00EF0225" w:rsidP="00781CF8">
      <w:pPr>
        <w:bidi/>
        <w:spacing w:before="120" w:line="276" w:lineRule="auto"/>
        <w:ind w:left="567" w:hanging="567"/>
        <w:jc w:val="both"/>
        <w:rPr>
          <w:rFonts w:asciiTheme="minorBidi" w:hAnsiTheme="minorBidi" w:cstheme="minorBidi"/>
          <w:b/>
          <w:bCs/>
          <w:sz w:val="36"/>
          <w:szCs w:val="36"/>
          <w:rtl/>
        </w:rPr>
      </w:pPr>
      <w:r w:rsidRPr="00781CF8">
        <w:rPr>
          <w:rFonts w:asciiTheme="minorBidi" w:hAnsiTheme="minorBidi" w:cstheme="minorBidi"/>
          <w:b/>
          <w:bCs/>
          <w:sz w:val="36"/>
          <w:szCs w:val="36"/>
          <w:rtl/>
        </w:rPr>
        <w:lastRenderedPageBreak/>
        <w:t>4-</w:t>
      </w:r>
      <w:r w:rsidR="00ED1469" w:rsidRPr="00781CF8">
        <w:rPr>
          <w:rFonts w:asciiTheme="minorBidi" w:hAnsiTheme="minorBidi" w:cstheme="minorBidi"/>
          <w:b/>
          <w:bCs/>
          <w:sz w:val="36"/>
          <w:szCs w:val="36"/>
          <w:rtl/>
        </w:rPr>
        <w:t>آليات اكتساب اللغة:</w:t>
      </w:r>
    </w:p>
    <w:p w:rsidR="00ED1469" w:rsidRPr="00781CF8" w:rsidRDefault="00ED1469" w:rsidP="00781CF8">
      <w:pPr>
        <w:bidi/>
        <w:spacing w:before="120" w:line="276" w:lineRule="auto"/>
        <w:ind w:left="567" w:hanging="567"/>
        <w:jc w:val="both"/>
        <w:rPr>
          <w:rFonts w:asciiTheme="minorBidi" w:hAnsiTheme="minorBidi" w:cstheme="minorBidi"/>
          <w:b/>
          <w:bCs/>
          <w:sz w:val="32"/>
          <w:szCs w:val="32"/>
        </w:rPr>
      </w:pPr>
      <w:r w:rsidRPr="00781CF8">
        <w:rPr>
          <w:rFonts w:asciiTheme="minorBidi" w:hAnsiTheme="minorBidi" w:cstheme="minorBidi"/>
          <w:b/>
          <w:bCs/>
          <w:sz w:val="32"/>
          <w:szCs w:val="32"/>
          <w:rtl/>
        </w:rPr>
        <w:t xml:space="preserve">أولا: القدرة على الكلام </w:t>
      </w:r>
      <w:r w:rsidRPr="00781CF8">
        <w:rPr>
          <w:rFonts w:asciiTheme="minorBidi" w:hAnsiTheme="minorBidi" w:cstheme="minorBidi"/>
          <w:b/>
          <w:bCs/>
          <w:sz w:val="32"/>
          <w:szCs w:val="32"/>
          <w:lang w:val="fr-FR"/>
        </w:rPr>
        <w:t>Ability to Speak</w:t>
      </w:r>
      <w:r w:rsidRPr="00781CF8">
        <w:rPr>
          <w:rFonts w:asciiTheme="minorBidi" w:hAnsiTheme="minorBidi" w:cstheme="minorBidi"/>
          <w:b/>
          <w:bCs/>
          <w:sz w:val="32"/>
          <w:szCs w:val="32"/>
          <w:rtl/>
        </w:rPr>
        <w:t xml:space="preserve">: </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ويقصد به سلامة المخ و الجهاز العصبي والحواس المسؤولة عن نقل الرسالة الحسية وتلقي الاستجابة.</w:t>
      </w:r>
    </w:p>
    <w:p w:rsidR="00ED1469" w:rsidRPr="00781CF8" w:rsidRDefault="00ED1469" w:rsidP="00781CF8">
      <w:pPr>
        <w:bidi/>
        <w:spacing w:before="120" w:line="276" w:lineRule="auto"/>
        <w:ind w:left="567" w:hanging="567"/>
        <w:jc w:val="both"/>
        <w:rPr>
          <w:rFonts w:asciiTheme="minorBidi" w:hAnsiTheme="minorBidi" w:cstheme="minorBidi"/>
          <w:b/>
          <w:bCs/>
          <w:sz w:val="32"/>
          <w:szCs w:val="32"/>
        </w:rPr>
      </w:pPr>
      <w:r w:rsidRPr="00781CF8">
        <w:rPr>
          <w:rFonts w:asciiTheme="minorBidi" w:hAnsiTheme="minorBidi" w:cstheme="minorBidi"/>
          <w:b/>
          <w:bCs/>
          <w:sz w:val="32"/>
          <w:szCs w:val="32"/>
          <w:rtl/>
        </w:rPr>
        <w:t xml:space="preserve">ثانيا: معرفة الكلام </w:t>
      </w:r>
      <w:r w:rsidRPr="00781CF8">
        <w:rPr>
          <w:rFonts w:asciiTheme="minorBidi" w:hAnsiTheme="minorBidi" w:cstheme="minorBidi"/>
          <w:b/>
          <w:bCs/>
          <w:sz w:val="32"/>
          <w:szCs w:val="32"/>
          <w:lang w:val="fr-FR"/>
        </w:rPr>
        <w:t>Knowledge of Speak</w:t>
      </w:r>
      <w:r w:rsidRPr="00781CF8">
        <w:rPr>
          <w:rFonts w:asciiTheme="minorBidi" w:hAnsiTheme="minorBidi" w:cstheme="minorBidi"/>
          <w:b/>
          <w:bCs/>
          <w:sz w:val="32"/>
          <w:szCs w:val="32"/>
          <w:rtl/>
        </w:rPr>
        <w:t>:</w:t>
      </w:r>
    </w:p>
    <w:p w:rsidR="00ED1469" w:rsidRPr="00781CF8" w:rsidRDefault="00ED1469" w:rsidP="00781CF8">
      <w:pPr>
        <w:bidi/>
        <w:spacing w:before="120" w:line="276" w:lineRule="auto"/>
        <w:ind w:left="567" w:hanging="567"/>
        <w:jc w:val="both"/>
        <w:rPr>
          <w:rFonts w:asciiTheme="minorBidi" w:hAnsiTheme="minorBidi" w:cstheme="minorBidi"/>
          <w:sz w:val="32"/>
          <w:szCs w:val="32"/>
          <w:rtl/>
          <w:lang w:bidi="ar-DZ"/>
        </w:rPr>
      </w:pPr>
      <w:r w:rsidRPr="00781CF8">
        <w:rPr>
          <w:rFonts w:asciiTheme="minorBidi" w:hAnsiTheme="minorBidi" w:cstheme="minorBidi"/>
          <w:sz w:val="32"/>
          <w:szCs w:val="32"/>
          <w:rtl/>
          <w:lang w:bidi="ar-DZ"/>
        </w:rPr>
        <w:t>يتعلم الطفل الكلام خلال الوسط الذي يعيش فيه، فمن معاشه يستخلص المعاني والمعرفة التي يكتسبها عن نفسه أولا ثم عن الأشخاص والعالم المحيط به.</w:t>
      </w:r>
      <w:r w:rsidRPr="00781CF8">
        <w:rPr>
          <w:rStyle w:val="Appelnotedebasdep"/>
          <w:rFonts w:asciiTheme="minorBidi" w:hAnsiTheme="minorBidi" w:cstheme="minorBidi"/>
          <w:sz w:val="32"/>
          <w:szCs w:val="32"/>
          <w:rtl/>
          <w:lang w:bidi="ar-DZ"/>
        </w:rPr>
        <w:footnoteReference w:id="6"/>
      </w:r>
    </w:p>
    <w:p w:rsidR="00ED1469" w:rsidRPr="00781CF8" w:rsidRDefault="00ED1469" w:rsidP="00781CF8">
      <w:pPr>
        <w:bidi/>
        <w:spacing w:before="120" w:line="276" w:lineRule="auto"/>
        <w:ind w:left="567" w:hanging="567"/>
        <w:jc w:val="both"/>
        <w:rPr>
          <w:rFonts w:asciiTheme="minorBidi" w:hAnsiTheme="minorBidi" w:cstheme="minorBidi"/>
          <w:b/>
          <w:bCs/>
          <w:sz w:val="32"/>
          <w:szCs w:val="32"/>
          <w:rtl/>
        </w:rPr>
      </w:pPr>
      <w:r w:rsidRPr="00781CF8">
        <w:rPr>
          <w:rFonts w:asciiTheme="minorBidi" w:hAnsiTheme="minorBidi" w:cstheme="minorBidi"/>
          <w:b/>
          <w:bCs/>
          <w:sz w:val="32"/>
          <w:szCs w:val="32"/>
          <w:rtl/>
          <w:lang w:bidi="ar-DZ"/>
        </w:rPr>
        <w:t>ثالثا: الإرادة في الكلام</w:t>
      </w:r>
      <w:r w:rsidRPr="00781CF8">
        <w:rPr>
          <w:rFonts w:asciiTheme="minorBidi" w:hAnsiTheme="minorBidi" w:cstheme="minorBidi"/>
          <w:b/>
          <w:bCs/>
          <w:sz w:val="32"/>
          <w:szCs w:val="32"/>
          <w:lang w:bidi="ar-DZ"/>
        </w:rPr>
        <w:t>Will to Speak</w:t>
      </w:r>
      <w:r w:rsidRPr="00781CF8">
        <w:rPr>
          <w:rFonts w:asciiTheme="minorBidi" w:hAnsiTheme="minorBidi" w:cstheme="minorBidi"/>
          <w:b/>
          <w:bCs/>
          <w:sz w:val="32"/>
          <w:szCs w:val="32"/>
          <w:rtl/>
          <w:lang w:bidi="ar-DZ"/>
        </w:rPr>
        <w:t xml:space="preserve">: </w:t>
      </w:r>
      <w:r w:rsidRPr="00781CF8">
        <w:rPr>
          <w:rFonts w:asciiTheme="minorBidi" w:hAnsiTheme="minorBidi" w:cstheme="minorBidi"/>
          <w:b/>
          <w:bCs/>
          <w:sz w:val="32"/>
          <w:szCs w:val="32"/>
          <w:rtl/>
        </w:rPr>
        <w:t xml:space="preserve"> </w:t>
      </w:r>
      <w:r w:rsidRPr="00781CF8">
        <w:rPr>
          <w:rFonts w:asciiTheme="minorBidi" w:hAnsiTheme="minorBidi" w:cstheme="minorBidi"/>
          <w:b/>
          <w:bCs/>
          <w:sz w:val="32"/>
          <w:szCs w:val="32"/>
          <w:rtl/>
        </w:rPr>
        <w:tab/>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يعرف ديكارت الإرادة على أنها قدرة الإنسان على فعل أي شيء وعدم فعله، وأيضا القدرة على إثباته ونفيه، أي قدرة ذهن الشخص  على اتخاذ هذه القرارات من عدمها.</w:t>
      </w:r>
    </w:p>
    <w:p w:rsidR="00ED1469" w:rsidRPr="00781CF8" w:rsidRDefault="00ED1469" w:rsidP="00781CF8">
      <w:pPr>
        <w:bidi/>
        <w:spacing w:before="120" w:line="276" w:lineRule="auto"/>
        <w:ind w:left="567" w:hanging="567"/>
        <w:jc w:val="both"/>
        <w:rPr>
          <w:rFonts w:asciiTheme="minorBidi" w:hAnsiTheme="minorBidi" w:cstheme="minorBidi"/>
          <w:sz w:val="32"/>
          <w:szCs w:val="32"/>
          <w:rtl/>
        </w:rPr>
      </w:pPr>
      <w:r w:rsidRPr="00781CF8">
        <w:rPr>
          <w:rFonts w:asciiTheme="minorBidi" w:hAnsiTheme="minorBidi" w:cstheme="minorBidi"/>
          <w:sz w:val="32"/>
          <w:szCs w:val="32"/>
          <w:rtl/>
        </w:rPr>
        <w:t>أما الإرادة في علم النفس فترتبط بالجانب العاطفي للطفل، أي طبيعة ونوعية الظروف السابقة وطبيعة الظروف الحاضرة، فالمعاش العاطفي يدخل في الوضعية الحاضرة فيسمح بدفعه للكلام أو العكس تكفه عن ذلك، فالاكتساب الجيد لابد أن يفتعل في حركية وفي عواطف إيجابية.</w:t>
      </w:r>
      <w:r w:rsidRPr="00781CF8">
        <w:rPr>
          <w:rStyle w:val="Appelnotedebasdep"/>
          <w:rFonts w:asciiTheme="minorBidi" w:hAnsiTheme="minorBidi" w:cstheme="minorBidi"/>
          <w:sz w:val="32"/>
          <w:szCs w:val="32"/>
          <w:rtl/>
        </w:rPr>
        <w:footnoteReference w:id="7"/>
      </w:r>
    </w:p>
    <w:p w:rsidR="00EF0225" w:rsidRPr="00781CF8" w:rsidRDefault="00EF0225" w:rsidP="00781CF8">
      <w:pPr>
        <w:bidi/>
        <w:spacing w:before="120" w:line="276" w:lineRule="auto"/>
        <w:ind w:left="567" w:hanging="567"/>
        <w:jc w:val="both"/>
        <w:rPr>
          <w:rFonts w:asciiTheme="minorBidi" w:hAnsiTheme="minorBidi" w:cstheme="minorBidi"/>
          <w:b/>
          <w:bCs/>
          <w:sz w:val="36"/>
          <w:szCs w:val="36"/>
          <w:rtl/>
          <w:lang w:val="fr-FR"/>
        </w:rPr>
      </w:pPr>
      <w:r w:rsidRPr="00781CF8">
        <w:rPr>
          <w:rFonts w:asciiTheme="minorBidi" w:hAnsiTheme="minorBidi" w:cstheme="minorBidi"/>
          <w:b/>
          <w:bCs/>
          <w:sz w:val="36"/>
          <w:szCs w:val="36"/>
          <w:rtl/>
          <w:lang w:val="fr-FR"/>
        </w:rPr>
        <w:t>5-عوامل الاكتساب اللغوي:</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5-1-سلامة الحواس والأعضاء المسؤولة عن النطق:</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sz w:val="32"/>
          <w:szCs w:val="32"/>
          <w:rtl/>
          <w:lang w:val="fr-FR"/>
        </w:rPr>
        <w:t xml:space="preserve">يشمل ذلك كل من حاسة السمع والبصر وأعضاء النطق سواء تعلق الأمر بالحلق، الشفاه، الأسنان ، اللسان، الرئة، البطن...الخ، إضافة إلى مختلف المناطق المسؤولة عن اللغة في الدماغ و ما يرتبط بها من قدرات عقلية معرفية عليا. </w:t>
      </w:r>
      <w:r w:rsidRPr="00781CF8">
        <w:rPr>
          <w:rFonts w:asciiTheme="minorBidi" w:hAnsiTheme="minorBidi" w:cstheme="minorBidi"/>
          <w:b/>
          <w:bCs/>
          <w:sz w:val="32"/>
          <w:szCs w:val="32"/>
          <w:rtl/>
          <w:lang w:val="fr-FR"/>
        </w:rPr>
        <w:t xml:space="preserve"> </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lang w:val="fr-FR"/>
        </w:rPr>
      </w:pPr>
      <w:r w:rsidRPr="00781CF8">
        <w:rPr>
          <w:rFonts w:asciiTheme="minorBidi" w:hAnsiTheme="minorBidi" w:cstheme="minorBidi"/>
          <w:b/>
          <w:bCs/>
          <w:sz w:val="32"/>
          <w:szCs w:val="32"/>
          <w:rtl/>
          <w:lang w:val="fr-FR"/>
        </w:rPr>
        <w:t>5-2-سلامة وظائف المخ</w:t>
      </w:r>
      <w:r w:rsidRPr="00781CF8">
        <w:rPr>
          <w:rFonts w:asciiTheme="minorBidi" w:hAnsiTheme="minorBidi" w:cstheme="minorBidi"/>
          <w:b/>
          <w:bCs/>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rtl/>
          <w:lang w:val="fr-FR"/>
        </w:rPr>
        <w:t>تركيب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المخ</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ينبني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ثلاثة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أجزاء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هامة يؤدي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جزء</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منها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وظيفة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تختلف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وظائف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الأجزاء الأخرى،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وتكمل بعضها بعضا لتؤدي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وظيفة أساسية هامة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تتم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ثل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معالجة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واكتساب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وفهم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هذه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الأجزاء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النصفان الكرويان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بمختلف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مكوناتها،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وكذا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جذع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المخ</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والمخيخ</w:t>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rtl/>
          <w:lang w:val="fr-FR"/>
        </w:rPr>
        <w:t>تعمل أجزاء المخ</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السابقة الذكر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وظيفة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مهمة وأساسية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تبرز</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اكتساب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 ومعالجتها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مستعينة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ذلك</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ببعضها البعض</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فالمخ</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بمختلف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مكوناته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دور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بالغ</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lastRenderedPageBreak/>
        <w:t>الأهمية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عملية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اكتساب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وإنتاج</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ونضيف</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ذلك أن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الجهاز</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العصبي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يعمل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بصورة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متكاملة متعاونة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كوحدة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واحدة،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يتعاون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جزء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الآخر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للقيام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بالعمليات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الحيوية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داخل</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الجسم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إذ</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يُستبعد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توجد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 xml:space="preserve">مناطق مخية </w:t>
      </w:r>
      <w:r w:rsidRPr="00781CF8">
        <w:rPr>
          <w:rFonts w:asciiTheme="minorBidi" w:hAnsiTheme="minorBidi" w:cstheme="minorBidi"/>
          <w:sz w:val="32"/>
          <w:szCs w:val="32"/>
          <w:lang w:val="fr-FR"/>
        </w:rPr>
        <w:t>)</w:t>
      </w:r>
      <w:r w:rsidRPr="00781CF8">
        <w:rPr>
          <w:rFonts w:asciiTheme="minorBidi" w:hAnsiTheme="minorBidi" w:cstheme="minorBidi"/>
          <w:sz w:val="32"/>
          <w:szCs w:val="32"/>
          <w:rtl/>
          <w:lang w:val="fr-FR"/>
        </w:rPr>
        <w:t>مراكز</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 xml:space="preserve">لغوية </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 xml:space="preserve"> محددة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بشكل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وثيق،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مسؤولة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المعالجة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اللغوية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فقط</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فهذه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المناطق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تقوم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بمعالجة 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وأعمال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أخرى؛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إضافة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عملها</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اللغوي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جانب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وجود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مناطق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أخرى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ليس</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علاقة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باللغة لكنها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تنشط</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معالجة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،وتتعاون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مراكز 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هذا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العمل،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تقوم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بعملية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تعويض</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 مراكز 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عند</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تلفها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الإشارة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لدى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الصًم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تستعين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بمركز</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الإشارة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 xml:space="preserve">المخ </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كبديل لمراكز</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السمع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التالفة فكل مراكز المخ</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تعمل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معالجة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 معًا،وأنها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تستبدل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حاستي والبصر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عند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تلفهما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بحواس</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ومراكز</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أخرى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بالمخ.</w:t>
      </w:r>
      <w:r w:rsidRPr="00781CF8">
        <w:rPr>
          <w:rStyle w:val="Appelnotedebasdep"/>
          <w:rFonts w:asciiTheme="minorBidi" w:hAnsiTheme="minorBidi" w:cstheme="minorBidi"/>
          <w:sz w:val="32"/>
          <w:szCs w:val="32"/>
          <w:rtl/>
          <w:lang w:val="fr-FR"/>
        </w:rPr>
        <w:footnoteReference w:id="8"/>
      </w:r>
    </w:p>
    <w:p w:rsidR="00EF0225" w:rsidRPr="00781CF8" w:rsidRDefault="00EF0225" w:rsidP="00781CF8">
      <w:pPr>
        <w:bidi/>
        <w:spacing w:before="120" w:line="276" w:lineRule="auto"/>
        <w:ind w:left="567" w:hanging="567"/>
        <w:jc w:val="both"/>
        <w:rPr>
          <w:rFonts w:asciiTheme="minorBidi" w:hAnsiTheme="minorBidi" w:cstheme="minorBidi"/>
          <w:b/>
          <w:bCs/>
          <w:sz w:val="32"/>
          <w:szCs w:val="32"/>
          <w:lang w:val="fr-FR"/>
        </w:rPr>
      </w:pPr>
      <w:r w:rsidRPr="00781CF8">
        <w:rPr>
          <w:rFonts w:asciiTheme="minorBidi" w:hAnsiTheme="minorBidi" w:cstheme="minorBidi"/>
          <w:b/>
          <w:bCs/>
          <w:sz w:val="32"/>
          <w:szCs w:val="32"/>
          <w:rtl/>
          <w:lang w:val="fr-FR"/>
        </w:rPr>
        <w:t>5-3-القدرات</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المعرفية</w:t>
      </w:r>
      <w:r w:rsidRPr="00781CF8">
        <w:rPr>
          <w:rFonts w:asciiTheme="minorBidi" w:hAnsiTheme="minorBidi" w:cstheme="minorBidi"/>
          <w:b/>
          <w:bCs/>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تشكل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أساسا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مهما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لاكتساب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فالطفل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ينطق</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كلمته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الأولى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إلا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بعد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يطور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المفاهيم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تمكنه</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التصور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العقلي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للأشياء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والأفعال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والأحداث</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العالم.</w:t>
      </w:r>
      <w:r w:rsidRPr="00781CF8">
        <w:rPr>
          <w:rStyle w:val="Appelnotedebasdep"/>
          <w:rFonts w:asciiTheme="minorBidi" w:hAnsiTheme="minorBidi" w:cstheme="minorBidi"/>
          <w:sz w:val="32"/>
          <w:szCs w:val="32"/>
          <w:rtl/>
          <w:lang w:val="fr-FR"/>
        </w:rPr>
        <w:t xml:space="preserve"> </w:t>
      </w:r>
      <w:r w:rsidRPr="00781CF8">
        <w:rPr>
          <w:rStyle w:val="Appelnotedebasdep"/>
          <w:rFonts w:asciiTheme="minorBidi" w:hAnsiTheme="minorBidi" w:cstheme="minorBidi"/>
          <w:sz w:val="32"/>
          <w:szCs w:val="32"/>
          <w:rtl/>
          <w:lang w:val="fr-FR"/>
        </w:rPr>
        <w:footnoteReference w:id="9"/>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b/>
          <w:bCs/>
          <w:sz w:val="32"/>
          <w:szCs w:val="32"/>
          <w:rtl/>
          <w:lang w:val="fr-FR"/>
        </w:rPr>
        <w:t xml:space="preserve">5-4-مستوى الذكاء: </w:t>
      </w:r>
      <w:r w:rsidRPr="00781CF8">
        <w:rPr>
          <w:rFonts w:asciiTheme="minorBidi" w:hAnsiTheme="minorBidi" w:cstheme="minorBidi"/>
          <w:sz w:val="32"/>
          <w:szCs w:val="32"/>
          <w:rtl/>
          <w:lang w:val="fr-FR"/>
        </w:rPr>
        <w:t>الذكاء مصطلح يتضمن عادة الكثير من القدرات العقلية المتعلقة بالقدرة على التحليل والتخطيط وحل المشاكل وسرعة المحاكمات العقلية، كما يشمل القدرة على التفكير المجرد وجمع وتنسيق الأفكار والتقاط اللغات وسرعة التعلم، كما يتضمن أيضا حسب بعض العلماء القدرة على الإحساس وإبداء المشاعر وفهم مشاعر الآخرين، فكلما ارتفع مستوى الذكاء عند الطفل زادت سرعته في تعلم واكتساب المهارات اللغوية والكلامية والتعبيرية حيث تشير الدراسات إلى أن الأطفال الموهوبين مرتفعي الذكاء يتمكنون من الكلام قبل الأطفال العاديين في الذكاء، وهكذا نجد أن البحوث التي درست العلاقة بين التطور اللغوي وعامل الذكاء قد كشفت عن علاقة ارتباط قوية موجبة بين المتغيرين.</w:t>
      </w:r>
      <w:r w:rsidRPr="00781CF8">
        <w:rPr>
          <w:rStyle w:val="Appelnotedebasdep"/>
          <w:rFonts w:asciiTheme="minorBidi" w:hAnsiTheme="minorBidi" w:cstheme="minorBidi"/>
          <w:sz w:val="32"/>
          <w:szCs w:val="32"/>
          <w:rtl/>
          <w:lang w:val="fr-FR"/>
        </w:rPr>
        <w:footnoteReference w:id="10"/>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b/>
          <w:bCs/>
          <w:sz w:val="32"/>
          <w:szCs w:val="32"/>
          <w:rtl/>
          <w:lang w:val="fr-FR"/>
        </w:rPr>
        <w:t>5-5-النضج والعمر الزمني:</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تعتمد عملية اكتساب اللغة إلى حد كبير على النضج البيولوجي، حيث تتطلب التكور الملائم لمناطق الدماغ الخاصة بالكلام والتي تتحكم بآليات ربط الأصوات والأفكار، والطفل الذي تتطور لديه مناطق الدماغ المهمة للكلام واللغة قبل غيره من الأطفال الآخرين فإنه يتفوق عليهم في اكتساب اللغة.</w:t>
      </w:r>
      <w:r w:rsidRPr="00781CF8">
        <w:rPr>
          <w:rStyle w:val="Appelnotedebasdep"/>
          <w:rFonts w:asciiTheme="minorBidi" w:hAnsiTheme="minorBidi" w:cstheme="minorBidi"/>
          <w:sz w:val="32"/>
          <w:szCs w:val="32"/>
          <w:rtl/>
          <w:lang w:val="fr-FR"/>
        </w:rPr>
        <w:t xml:space="preserve"> </w:t>
      </w:r>
      <w:r w:rsidRPr="00781CF8">
        <w:rPr>
          <w:rStyle w:val="Appelnotedebasdep"/>
          <w:rFonts w:asciiTheme="minorBidi" w:hAnsiTheme="minorBidi" w:cstheme="minorBidi"/>
          <w:sz w:val="32"/>
          <w:szCs w:val="32"/>
          <w:rtl/>
          <w:lang w:val="fr-FR"/>
        </w:rPr>
        <w:footnoteReference w:id="11"/>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lastRenderedPageBreak/>
        <w:t>5-6-جنس الطفل:</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بينت نتائج الدراسات أن الأطفال الإناث في مرحلة ما قبل المدرسة أكثر قدرة على التكلم والتعبير من الأطفال الذكور، أو بمعنى آخر النمو اللغوي عند الإناث يكون أسرع منه عند الذكور،ووجدت في الأبحاث أن الطفل يبدأ التكلم في الشهر الخامس عشر من عمره بينما تبدأ الطفل كلامها في سن أربعة عشر شهرا، وأسفرت الأبحاث على أن نسبة الاستجابات المفهومة عند الذكور تبلغ 14</w:t>
      </w:r>
      <w:r w:rsidRPr="00781CF8">
        <w:rPr>
          <w:rFonts w:asciiTheme="minorBidi" w:hAnsiTheme="minorBidi" w:cstheme="minorBidi"/>
          <w:sz w:val="32"/>
          <w:szCs w:val="32"/>
          <w:lang w:val="fr-FR"/>
        </w:rPr>
        <w:t>%</w:t>
      </w:r>
      <w:r w:rsidRPr="00781CF8">
        <w:rPr>
          <w:rFonts w:asciiTheme="minorBidi" w:hAnsiTheme="minorBidi" w:cstheme="minorBidi"/>
          <w:sz w:val="32"/>
          <w:szCs w:val="32"/>
          <w:rtl/>
          <w:lang w:val="fr-FR" w:bidi="ar-DZ"/>
        </w:rPr>
        <w:t xml:space="preserve"> في سن 18 شهر وتبلغ حوالي 38</w:t>
      </w:r>
      <w:r w:rsidRPr="00781CF8">
        <w:rPr>
          <w:rFonts w:asciiTheme="minorBidi" w:hAnsiTheme="minorBidi" w:cstheme="minorBidi"/>
          <w:sz w:val="32"/>
          <w:szCs w:val="32"/>
          <w:rtl/>
          <w:lang w:val="fr-FR"/>
        </w:rPr>
        <w:t xml:space="preserve"> </w:t>
      </w:r>
      <w:r w:rsidRPr="00781CF8">
        <w:rPr>
          <w:rFonts w:asciiTheme="minorBidi" w:hAnsiTheme="minorBidi" w:cstheme="minorBidi"/>
          <w:sz w:val="32"/>
          <w:szCs w:val="32"/>
          <w:lang w:val="fr-FR"/>
        </w:rPr>
        <w:t>%</w:t>
      </w:r>
      <w:r w:rsidRPr="00781CF8">
        <w:rPr>
          <w:rFonts w:asciiTheme="minorBidi" w:hAnsiTheme="minorBidi" w:cstheme="minorBidi"/>
          <w:sz w:val="32"/>
          <w:szCs w:val="32"/>
          <w:rtl/>
          <w:lang w:val="fr-FR"/>
        </w:rPr>
        <w:t xml:space="preserve"> عند الإناث.</w:t>
      </w:r>
      <w:r w:rsidRPr="00781CF8">
        <w:rPr>
          <w:rStyle w:val="Appelnotedebasdep"/>
          <w:rFonts w:asciiTheme="minorBidi" w:hAnsiTheme="minorBidi" w:cstheme="minorBidi"/>
          <w:sz w:val="32"/>
          <w:szCs w:val="32"/>
          <w:rtl/>
          <w:lang w:val="fr-FR"/>
        </w:rPr>
        <w:t xml:space="preserve"> </w:t>
      </w:r>
      <w:r w:rsidRPr="00781CF8">
        <w:rPr>
          <w:rStyle w:val="Appelnotedebasdep"/>
          <w:rFonts w:asciiTheme="minorBidi" w:hAnsiTheme="minorBidi" w:cstheme="minorBidi"/>
          <w:sz w:val="32"/>
          <w:szCs w:val="32"/>
          <w:rtl/>
          <w:lang w:val="fr-FR"/>
        </w:rPr>
        <w:footnoteReference w:id="12"/>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5-7-حجم العائلة ودور الأسرة:</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العائلة الصغيرة توفؤ الجو المناسب للطفل على تعلم الكلام وزيادة المخزون اللفظي عنده، ويعود ذلك إلى وجود الوقت الكافي لتعليم الطفل والقدرة على بذل مجهود أكبر. أما في العائلة الكبيرة لا يوجد الوقت الكافي والاهتمام الكافي لتعليم الطفل وتنشئته.</w:t>
      </w:r>
      <w:r w:rsidRPr="00781CF8">
        <w:rPr>
          <w:rStyle w:val="Appelnotedebasdep"/>
          <w:rFonts w:asciiTheme="minorBidi" w:hAnsiTheme="minorBidi" w:cstheme="minorBidi"/>
          <w:sz w:val="32"/>
          <w:szCs w:val="32"/>
          <w:rtl/>
          <w:lang w:val="fr-FR"/>
        </w:rPr>
        <w:t xml:space="preserve"> </w:t>
      </w:r>
      <w:r w:rsidRPr="00781CF8">
        <w:rPr>
          <w:rStyle w:val="Appelnotedebasdep"/>
          <w:rFonts w:asciiTheme="minorBidi" w:hAnsiTheme="minorBidi" w:cstheme="minorBidi"/>
          <w:sz w:val="32"/>
          <w:szCs w:val="32"/>
          <w:rtl/>
          <w:lang w:val="fr-FR"/>
        </w:rPr>
        <w:footnoteReference w:id="13"/>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5-8-ترتيب الطفل بين إخوته:</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يقصد به ترتيب الطفل بين إخوته في الأسرة، حيث يتأثر النمو اللغوي للطفل بتفاعله مع إخوته، فهم يتيحون له فرص أكثر للكلام خلال القيام بنشاطات مشتركة، فالطفل الأصغر يقلد أخاه الأكبر منه في طريقة الحوار والتعامل مع الآخرين، وهكذا يؤدي هذا التقليد إلى اكتساب المهارات المختلفة وإثراء الرصيد اللغوي والمعرفي.</w:t>
      </w:r>
      <w:r w:rsidRPr="00781CF8">
        <w:rPr>
          <w:rStyle w:val="Appelnotedebasdep"/>
          <w:rFonts w:asciiTheme="minorBidi" w:hAnsiTheme="minorBidi" w:cstheme="minorBidi"/>
          <w:sz w:val="32"/>
          <w:szCs w:val="32"/>
          <w:rtl/>
          <w:lang w:val="fr-FR"/>
        </w:rPr>
        <w:t xml:space="preserve"> </w:t>
      </w:r>
      <w:r w:rsidRPr="00781CF8">
        <w:rPr>
          <w:rStyle w:val="Appelnotedebasdep"/>
          <w:rFonts w:asciiTheme="minorBidi" w:hAnsiTheme="minorBidi" w:cstheme="minorBidi"/>
          <w:sz w:val="32"/>
          <w:szCs w:val="32"/>
          <w:rtl/>
          <w:lang w:val="fr-FR"/>
        </w:rPr>
        <w:footnoteReference w:id="14"/>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5-9-المستوى الاجتماعي والاقتصادي للعائلة:</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فكلما كان المستوى الاجتماعي والاقتصادي أعلى كلما كانت الأنشطة التي تمارس على الأطفال أكثر تنوعا وأكثر تنظيما مما يتيح فرصة كبيرة للطفل على اكتساب المفردات والقدرة الجيدة على التعبير والكلام، حيث يرى "برينشين" أن أبناء الطبقة الفقيرة يتواصلون بمعرفة رمزية محددة تنقلها الإشارات غير اللغوية وذلك خلافا لأبناء الطبقيتن المتوسطة والعليا الذين يستخدمون رمزية متقدمة تمكن من نقل كل مضامين الحوار لغويا.</w:t>
      </w:r>
      <w:r w:rsidRPr="00781CF8">
        <w:rPr>
          <w:rStyle w:val="Appelnotedebasdep"/>
          <w:rFonts w:asciiTheme="minorBidi" w:hAnsiTheme="minorBidi" w:cstheme="minorBidi"/>
          <w:sz w:val="32"/>
          <w:szCs w:val="32"/>
          <w:rtl/>
          <w:lang w:val="fr-FR"/>
        </w:rPr>
        <w:footnoteReference w:id="15"/>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5-10-المستوى الثقافي للعائلة:</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 xml:space="preserve">هناك بيئة غنية بالمثيرات الثقافية، وهناك البيئة الفقيرة، فالبيئة الغنية هي تلك التي تتوفر فيها أجهزة الإعلام ومختلف مجلات وأجهزة الترفيه، والبيئة الفقيرة هي المحرومة </w:t>
      </w:r>
      <w:r w:rsidRPr="00781CF8">
        <w:rPr>
          <w:rFonts w:asciiTheme="minorBidi" w:hAnsiTheme="minorBidi" w:cstheme="minorBidi"/>
          <w:sz w:val="32"/>
          <w:szCs w:val="32"/>
          <w:rtl/>
          <w:lang w:val="fr-FR"/>
        </w:rPr>
        <w:lastRenderedPageBreak/>
        <w:t>من هذه المثيرات، ومما لا شك فيه أن معيشة الطفل في بيئة غنية بالمثيرات الثقافية تسهم بدرجة كبيرة في اكتساب اللغة.</w:t>
      </w:r>
      <w:r w:rsidRPr="00781CF8">
        <w:rPr>
          <w:rStyle w:val="Appelnotedebasdep"/>
          <w:rFonts w:asciiTheme="minorBidi" w:hAnsiTheme="minorBidi" w:cstheme="minorBidi"/>
          <w:sz w:val="32"/>
          <w:szCs w:val="32"/>
          <w:rtl/>
          <w:lang w:val="fr-FR"/>
        </w:rPr>
        <w:footnoteReference w:id="16"/>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b/>
          <w:bCs/>
          <w:sz w:val="32"/>
          <w:szCs w:val="32"/>
          <w:rtl/>
          <w:lang w:val="fr-FR"/>
        </w:rPr>
        <w:t>5-11-الحاجة</w:t>
      </w:r>
      <w:r w:rsidRPr="00781CF8">
        <w:rPr>
          <w:rFonts w:asciiTheme="minorBidi" w:hAnsiTheme="minorBidi" w:cstheme="minorBidi"/>
          <w:b/>
          <w:bCs/>
          <w:sz w:val="32"/>
          <w:szCs w:val="32"/>
          <w:lang w:val="fr-FR"/>
        </w:rPr>
        <w:t xml:space="preserve"> </w:t>
      </w:r>
      <w:r w:rsidRPr="00781CF8">
        <w:rPr>
          <w:rFonts w:asciiTheme="minorBidi" w:hAnsiTheme="minorBidi" w:cstheme="minorBidi"/>
          <w:b/>
          <w:bCs/>
          <w:sz w:val="32"/>
          <w:szCs w:val="32"/>
          <w:rtl/>
          <w:lang w:val="fr-FR"/>
        </w:rPr>
        <w:t>للتواصل</w:t>
      </w:r>
      <w:r w:rsidRPr="00781CF8">
        <w:rPr>
          <w:rFonts w:asciiTheme="minorBidi" w:hAnsiTheme="minorBidi" w:cstheme="minorBidi"/>
          <w:b/>
          <w:bCs/>
          <w:sz w:val="32"/>
          <w:szCs w:val="32"/>
          <w:lang w:val="fr-FR"/>
        </w:rPr>
        <w:t>:</w:t>
      </w:r>
      <w:r w:rsidRPr="00781CF8">
        <w:rPr>
          <w:rFonts w:asciiTheme="minorBidi" w:hAnsiTheme="minorBidi" w:cstheme="minorBidi"/>
          <w:b/>
          <w:bCs/>
          <w:sz w:val="32"/>
          <w:szCs w:val="32"/>
          <w:rtl/>
          <w:lang w:val="fr-FR" w:bidi="ar-DZ"/>
        </w:rPr>
        <w:t xml:space="preserve"> </w:t>
      </w:r>
      <w:r w:rsidRPr="00781CF8">
        <w:rPr>
          <w:rFonts w:asciiTheme="minorBidi" w:hAnsiTheme="minorBidi" w:cstheme="minorBidi"/>
          <w:sz w:val="32"/>
          <w:szCs w:val="32"/>
          <w:rtl/>
          <w:lang w:val="fr-FR"/>
        </w:rPr>
        <w:t>لا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يمكن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للطفل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يطور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لغته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إلا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إذا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كانت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لديه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حاجة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لذلك،</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وباختصار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فإننا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نتحدث</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لأننا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نود</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التأثير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على</w:t>
      </w:r>
      <w:r w:rsidRPr="00781CF8">
        <w:rPr>
          <w:rFonts w:asciiTheme="minorBidi" w:hAnsiTheme="minorBidi" w:cstheme="minorBidi"/>
          <w:b/>
          <w:bCs/>
          <w:sz w:val="32"/>
          <w:szCs w:val="32"/>
          <w:rtl/>
          <w:lang w:val="fr-FR"/>
        </w:rPr>
        <w:t xml:space="preserve"> </w:t>
      </w:r>
      <w:r w:rsidRPr="00781CF8">
        <w:rPr>
          <w:rFonts w:asciiTheme="minorBidi" w:hAnsiTheme="minorBidi" w:cstheme="minorBidi"/>
          <w:sz w:val="32"/>
          <w:szCs w:val="32"/>
          <w:rtl/>
          <w:lang w:val="fr-FR"/>
        </w:rPr>
        <w:t>أفعال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المستمع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أو</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تركيزه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أو</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مشاعره،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فمعظم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يتحدث</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الطفل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يوميا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يرجع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لسببين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أحدهما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حاجته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للأشياء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وهي</w:t>
      </w:r>
      <w:r w:rsidRPr="00781CF8">
        <w:rPr>
          <w:rFonts w:asciiTheme="minorBidi" w:hAnsiTheme="minorBidi" w:cstheme="minorBidi"/>
          <w:b/>
          <w:bCs/>
          <w:sz w:val="32"/>
          <w:szCs w:val="32"/>
          <w:rtl/>
          <w:lang w:val="fr-FR"/>
        </w:rPr>
        <w:t xml:space="preserve"> </w:t>
      </w:r>
      <w:r w:rsidRPr="00781CF8">
        <w:rPr>
          <w:rFonts w:asciiTheme="minorBidi" w:hAnsiTheme="minorBidi" w:cstheme="minorBidi"/>
          <w:sz w:val="32"/>
          <w:szCs w:val="32"/>
          <w:rtl/>
          <w:lang w:val="fr-FR"/>
        </w:rPr>
        <w:t>التي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تعلمه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الطلبية،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وثانيهما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حبه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للاستطلاع</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والذي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يعلمه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الجمل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الاستفهامية.</w:t>
      </w:r>
      <w:r w:rsidRPr="00781CF8">
        <w:rPr>
          <w:rStyle w:val="Appelnotedebasdep"/>
          <w:rFonts w:asciiTheme="minorBidi" w:hAnsiTheme="minorBidi" w:cstheme="minorBidi"/>
          <w:sz w:val="32"/>
          <w:szCs w:val="32"/>
          <w:rtl/>
          <w:lang w:val="fr-FR"/>
        </w:rPr>
        <w:footnoteReference w:id="17"/>
      </w:r>
    </w:p>
    <w:p w:rsidR="00EF0225" w:rsidRPr="00781CF8" w:rsidRDefault="00EF0225" w:rsidP="00781CF8">
      <w:pPr>
        <w:bidi/>
        <w:spacing w:before="120" w:line="276" w:lineRule="auto"/>
        <w:ind w:left="567" w:hanging="567"/>
        <w:jc w:val="both"/>
        <w:rPr>
          <w:rFonts w:asciiTheme="minorBidi" w:hAnsiTheme="minorBidi" w:cstheme="minorBidi"/>
          <w:sz w:val="32"/>
          <w:szCs w:val="32"/>
          <w:lang w:val="fr-FR"/>
        </w:rPr>
      </w:pPr>
      <w:r w:rsidRPr="00781CF8">
        <w:rPr>
          <w:rFonts w:asciiTheme="minorBidi" w:hAnsiTheme="minorBidi" w:cstheme="minorBidi"/>
          <w:sz w:val="32"/>
          <w:szCs w:val="32"/>
          <w:rtl/>
          <w:lang w:val="fr-FR"/>
        </w:rPr>
        <w:t>إن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الطفل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يكتسب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تلقاء</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نفسه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بل بتعرضه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للنماذج</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اللغوية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بواسطة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اتصاله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وتفاعله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مع</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القائمين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رعايته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فيذهب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بعض</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الباحثين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مثل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هيرش</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w:t>
      </w:r>
      <w:r w:rsidRPr="00781CF8">
        <w:rPr>
          <w:rFonts w:asciiTheme="minorBidi" w:hAnsiTheme="minorBidi" w:cstheme="minorBidi"/>
          <w:sz w:val="32"/>
          <w:szCs w:val="32"/>
          <w:lang w:val="fr-FR"/>
        </w:rPr>
        <w:t>"</w:t>
      </w:r>
      <w:r w:rsidRPr="00781CF8">
        <w:rPr>
          <w:rFonts w:asciiTheme="minorBidi" w:hAnsiTheme="minorBidi" w:cstheme="minorBidi"/>
          <w:sz w:val="32"/>
          <w:szCs w:val="32"/>
          <w:rtl/>
          <w:lang w:val="fr-FR"/>
        </w:rPr>
        <w:t>تيرمان" 1984 إلى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القائمين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على</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رعاية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الطفل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يوسعون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حوالي</w:t>
      </w:r>
      <w:r w:rsidRPr="00781CF8">
        <w:rPr>
          <w:rFonts w:asciiTheme="minorBidi" w:hAnsiTheme="minorBidi" w:cstheme="minorBidi"/>
          <w:sz w:val="32"/>
          <w:szCs w:val="32"/>
          <w:lang w:val="fr-FR"/>
        </w:rPr>
        <w:t xml:space="preserve"> 25 %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تلفظات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أطفالهم</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في</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عمر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السنتين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إلى</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جمل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تامة</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وأكثر</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صحة</w:t>
      </w:r>
      <w:r w:rsidRPr="00781CF8">
        <w:rPr>
          <w:rFonts w:asciiTheme="minorBidi" w:hAnsiTheme="minorBidi" w:cstheme="minorBidi"/>
          <w:sz w:val="32"/>
          <w:szCs w:val="32"/>
          <w:rtl/>
          <w:lang w:val="fr-FR" w:bidi="ar-DZ"/>
        </w:rPr>
        <w:t xml:space="preserve"> </w:t>
      </w:r>
      <w:r w:rsidRPr="00781CF8">
        <w:rPr>
          <w:rFonts w:asciiTheme="minorBidi" w:hAnsiTheme="minorBidi" w:cstheme="minorBidi"/>
          <w:sz w:val="32"/>
          <w:szCs w:val="32"/>
          <w:rtl/>
          <w:lang w:val="fr-FR"/>
        </w:rPr>
        <w:t>من</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حيث</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التركيب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ويستجيب</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الأطفال</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غالبا</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لهذه</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التوسعات</w:t>
      </w:r>
      <w:r w:rsidRPr="00781CF8">
        <w:rPr>
          <w:rFonts w:asciiTheme="minorBidi" w:hAnsiTheme="minorBidi" w:cstheme="minorBidi"/>
          <w:sz w:val="32"/>
          <w:szCs w:val="32"/>
          <w:lang w:val="fr-FR"/>
        </w:rPr>
        <w:t xml:space="preserve"> </w:t>
      </w:r>
      <w:r w:rsidRPr="00781CF8">
        <w:rPr>
          <w:rFonts w:asciiTheme="minorBidi" w:hAnsiTheme="minorBidi" w:cstheme="minorBidi"/>
          <w:sz w:val="32"/>
          <w:szCs w:val="32"/>
          <w:rtl/>
          <w:lang w:val="fr-FR"/>
        </w:rPr>
        <w:t>بتقليدها</w:t>
      </w:r>
      <w:r w:rsidRPr="00781CF8">
        <w:rPr>
          <w:rStyle w:val="Appelnotedebasdep"/>
          <w:rFonts w:asciiTheme="minorBidi" w:hAnsiTheme="minorBidi" w:cstheme="minorBidi"/>
          <w:sz w:val="32"/>
          <w:szCs w:val="32"/>
          <w:rtl/>
          <w:lang w:val="fr-FR"/>
        </w:rPr>
        <w:footnoteReference w:id="18"/>
      </w:r>
      <w:r w:rsidRPr="00781CF8">
        <w:rPr>
          <w:rFonts w:asciiTheme="minorBidi" w:hAnsiTheme="minorBidi" w:cstheme="minorBidi"/>
          <w:sz w:val="32"/>
          <w:szCs w:val="32"/>
          <w:lang w:val="fr-FR"/>
        </w:rPr>
        <w:t>.</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5-12-التحاور مع الطفل خلال اللعب:</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لأن الكلام الذي يستعمله الوالدان أو المربون خلال اللعب مع الطفل بسيط وسهل، فهو مكون من جمل قصيرة واضحة وقريبة من قدرة الاستيعاب عند الطفل وهذا ما يساعده في اكتساب اللغة ويسمح له أن يدرك الربط بين الشيء والظرف المحيط به. إن نمو الطفل مع من حوله هو الأساس الأول لنمو نفسي سوي ليس فقط من النواحي الشخصية بل أيضا من النواحي المعرفية.</w:t>
      </w:r>
      <w:r w:rsidRPr="00781CF8">
        <w:rPr>
          <w:rStyle w:val="Appelnotedebasdep"/>
          <w:rFonts w:asciiTheme="minorBidi" w:hAnsiTheme="minorBidi" w:cstheme="minorBidi"/>
          <w:sz w:val="32"/>
          <w:szCs w:val="32"/>
          <w:rtl/>
          <w:lang w:val="fr-FR"/>
        </w:rPr>
        <w:t xml:space="preserve"> </w:t>
      </w:r>
      <w:r w:rsidRPr="00781CF8">
        <w:rPr>
          <w:rStyle w:val="Appelnotedebasdep"/>
          <w:rFonts w:asciiTheme="minorBidi" w:hAnsiTheme="minorBidi" w:cstheme="minorBidi"/>
          <w:sz w:val="32"/>
          <w:szCs w:val="32"/>
          <w:rtl/>
          <w:lang w:val="fr-FR"/>
        </w:rPr>
        <w:footnoteReference w:id="19"/>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5-13-القراءة للطفل:</w:t>
      </w:r>
    </w:p>
    <w:p w:rsidR="00EF0225" w:rsidRDefault="00EF0225" w:rsidP="00781CF8">
      <w:pPr>
        <w:bidi/>
        <w:spacing w:before="120" w:line="276" w:lineRule="auto"/>
        <w:ind w:left="567" w:hanging="567"/>
        <w:jc w:val="both"/>
        <w:rPr>
          <w:rFonts w:asciiTheme="minorBidi" w:hAnsiTheme="minorBidi" w:cstheme="minorBidi" w:hint="cs"/>
          <w:sz w:val="32"/>
          <w:szCs w:val="32"/>
          <w:rtl/>
          <w:lang w:val="fr-FR"/>
        </w:rPr>
      </w:pPr>
      <w:r w:rsidRPr="00781CF8">
        <w:rPr>
          <w:rFonts w:asciiTheme="minorBidi" w:hAnsiTheme="minorBidi" w:cstheme="minorBidi"/>
          <w:sz w:val="32"/>
          <w:szCs w:val="32"/>
          <w:rtl/>
          <w:lang w:val="fr-FR"/>
        </w:rPr>
        <w:t>إن العديد من الدراسات تشير إلى أن الأطفال اللذين يتعرضون للقراءة مع الأهل منذ الصغر ينطقون بشكل أسرع، وتكون جملهم أطول عكس الأطفال اللذين لم يخضعوا لمثل هذه التجربة، والمهم هنا أن تهدف هذه القراءة لأن يكون الطفل مشاركا فعلا بدلا أن يكون مجرد مستمع مستقبل للمعلومات، فكلما استجاب الأهل لأسئلة الطفل كلما اكتسب الطفل مفردات كثيرة، فالقراءة للطفل تساعده على اكتساب اللغة ومهارة الاتصال.</w:t>
      </w:r>
      <w:r w:rsidRPr="00781CF8">
        <w:rPr>
          <w:rStyle w:val="Appelnotedebasdep"/>
          <w:rFonts w:asciiTheme="minorBidi" w:hAnsiTheme="minorBidi" w:cstheme="minorBidi"/>
          <w:sz w:val="32"/>
          <w:szCs w:val="32"/>
          <w:rtl/>
          <w:lang w:val="fr-FR"/>
        </w:rPr>
        <w:footnoteReference w:id="20"/>
      </w:r>
    </w:p>
    <w:p w:rsidR="00781CF8" w:rsidRPr="00781CF8" w:rsidRDefault="00781CF8" w:rsidP="00781CF8">
      <w:pPr>
        <w:bidi/>
        <w:spacing w:before="120" w:line="276" w:lineRule="auto"/>
        <w:ind w:left="567" w:hanging="567"/>
        <w:jc w:val="both"/>
        <w:rPr>
          <w:rFonts w:asciiTheme="minorBidi" w:hAnsiTheme="minorBidi" w:cstheme="minorBidi"/>
          <w:sz w:val="32"/>
          <w:szCs w:val="32"/>
          <w:rtl/>
          <w:lang w:val="fr-FR"/>
        </w:rPr>
      </w:pP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lastRenderedPageBreak/>
        <w:t>5-14-السلوك المضاد:</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يبالغ بعض الآباء في تدريب أطفالهم على الكلام في سن مبكرة وذلك قبل وصولهم إلى مراحل النمو المناسبة لتعلم الخبرة الجديدة.</w:t>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5-15-الإزدواج اللغوي:</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الأطفال اللذين يراد تعليمهم لغتين مختلفتين في سن مبكرة يتأخرون في تطورهم اللغوي، لأن لكل لغة صفاتها التي يميزها عن أية لغة أخرى.</w:t>
      </w:r>
      <w:r w:rsidRPr="00781CF8">
        <w:rPr>
          <w:rStyle w:val="Appelnotedebasdep"/>
          <w:rFonts w:asciiTheme="minorBidi" w:hAnsiTheme="minorBidi" w:cstheme="minorBidi"/>
          <w:sz w:val="32"/>
          <w:szCs w:val="32"/>
          <w:rtl/>
          <w:lang w:val="fr-FR"/>
        </w:rPr>
        <w:footnoteReference w:id="21"/>
      </w:r>
    </w:p>
    <w:p w:rsidR="00EF0225" w:rsidRPr="00781CF8" w:rsidRDefault="00EF0225" w:rsidP="00781CF8">
      <w:pPr>
        <w:bidi/>
        <w:spacing w:before="120" w:line="276" w:lineRule="auto"/>
        <w:ind w:left="567" w:hanging="567"/>
        <w:jc w:val="both"/>
        <w:rPr>
          <w:rFonts w:asciiTheme="minorBidi" w:hAnsiTheme="minorBidi" w:cstheme="minorBidi"/>
          <w:b/>
          <w:bCs/>
          <w:sz w:val="32"/>
          <w:szCs w:val="32"/>
          <w:rtl/>
          <w:lang w:val="fr-FR"/>
        </w:rPr>
      </w:pPr>
      <w:r w:rsidRPr="00781CF8">
        <w:rPr>
          <w:rFonts w:asciiTheme="minorBidi" w:hAnsiTheme="minorBidi" w:cstheme="minorBidi"/>
          <w:b/>
          <w:bCs/>
          <w:sz w:val="32"/>
          <w:szCs w:val="32"/>
          <w:rtl/>
          <w:lang w:val="fr-FR"/>
        </w:rPr>
        <w:t xml:space="preserve">5-16-الحرمان العاطفي: </w:t>
      </w:r>
    </w:p>
    <w:p w:rsidR="00EF0225" w:rsidRPr="00781CF8" w:rsidRDefault="00EF0225" w:rsidP="00781CF8">
      <w:pPr>
        <w:bidi/>
        <w:spacing w:before="120" w:line="276" w:lineRule="auto"/>
        <w:ind w:left="567" w:hanging="567"/>
        <w:jc w:val="both"/>
        <w:rPr>
          <w:rFonts w:asciiTheme="minorBidi" w:hAnsiTheme="minorBidi" w:cstheme="minorBidi"/>
          <w:sz w:val="32"/>
          <w:szCs w:val="32"/>
          <w:rtl/>
          <w:lang w:val="fr-FR"/>
        </w:rPr>
      </w:pPr>
      <w:r w:rsidRPr="00781CF8">
        <w:rPr>
          <w:rFonts w:asciiTheme="minorBidi" w:hAnsiTheme="minorBidi" w:cstheme="minorBidi"/>
          <w:sz w:val="32"/>
          <w:szCs w:val="32"/>
          <w:rtl/>
          <w:lang w:val="fr-FR"/>
        </w:rPr>
        <w:t>الأطفال اللذين ينشؤون في بيئة محرومة من هم أكثر تأخرا في تطورهم اللغوي، وكذلك تشجيع الآخرين وعطفهم على الطفل يجعله أكثر سرعة في اكتساب اللغة، فغياب الوالدين ونقص الرعاية والاهتمام يؤدي إلى تعثر الطفل في عملية اكتساب اللغة، فكلما ازداد الحرمان زاد التأخر في اكتساب اللغة بشكل خاص وفي جميع الجوانب بشكل عام.</w:t>
      </w:r>
      <w:r w:rsidRPr="00781CF8">
        <w:rPr>
          <w:rStyle w:val="Appelnotedebasdep"/>
          <w:rFonts w:asciiTheme="minorBidi" w:hAnsiTheme="minorBidi" w:cstheme="minorBidi"/>
          <w:sz w:val="32"/>
          <w:szCs w:val="32"/>
          <w:rtl/>
          <w:lang w:val="fr-FR"/>
        </w:rPr>
        <w:footnoteReference w:id="22"/>
      </w:r>
      <w:r w:rsidRPr="00781CF8">
        <w:rPr>
          <w:rFonts w:asciiTheme="minorBidi" w:hAnsiTheme="minorBidi" w:cstheme="minorBidi"/>
          <w:sz w:val="32"/>
          <w:szCs w:val="32"/>
          <w:rtl/>
          <w:lang w:val="fr-FR"/>
        </w:rPr>
        <w:t xml:space="preserve"> </w:t>
      </w:r>
    </w:p>
    <w:sectPr w:rsidR="00EF0225" w:rsidRPr="00781CF8" w:rsidSect="00B24F1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C3B" w:rsidRDefault="00975C3B" w:rsidP="00ED1469">
      <w:r>
        <w:separator/>
      </w:r>
    </w:p>
  </w:endnote>
  <w:endnote w:type="continuationSeparator" w:id="1">
    <w:p w:rsidR="00975C3B" w:rsidRDefault="00975C3B" w:rsidP="00ED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C3B" w:rsidRDefault="00975C3B" w:rsidP="00ED1469">
      <w:r>
        <w:separator/>
      </w:r>
    </w:p>
  </w:footnote>
  <w:footnote w:type="continuationSeparator" w:id="1">
    <w:p w:rsidR="00975C3B" w:rsidRDefault="00975C3B" w:rsidP="00ED1469">
      <w:r>
        <w:continuationSeparator/>
      </w:r>
    </w:p>
  </w:footnote>
  <w:footnote w:id="2">
    <w:p w:rsidR="00ED1469" w:rsidRPr="00781CF8" w:rsidRDefault="00ED1469"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سيد احمد منصور عبد المجيد: </w:t>
      </w:r>
      <w:r w:rsidRPr="00781CF8">
        <w:rPr>
          <w:rFonts w:asciiTheme="minorBidi" w:hAnsiTheme="minorBidi" w:cstheme="minorBidi"/>
          <w:b/>
          <w:bCs/>
          <w:rtl/>
          <w:lang w:bidi="ar-DZ"/>
        </w:rPr>
        <w:t>علم اللغة النفسي ، جامعة الملك سعود، المملكة العربية السعودية</w:t>
      </w:r>
      <w:r w:rsidRPr="00781CF8">
        <w:rPr>
          <w:rFonts w:asciiTheme="minorBidi" w:hAnsiTheme="minorBidi" w:cstheme="minorBidi"/>
          <w:rtl/>
          <w:lang w:bidi="ar-DZ"/>
        </w:rPr>
        <w:t>، 1982، ص184</w:t>
      </w:r>
    </w:p>
  </w:footnote>
  <w:footnote w:id="3">
    <w:p w:rsidR="00ED1469" w:rsidRPr="00781CF8" w:rsidRDefault="00ED1469"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rPr>
        <w:t xml:space="preserve"> عبد الله علي مصطفى: </w:t>
      </w:r>
      <w:r w:rsidRPr="00781CF8">
        <w:rPr>
          <w:rFonts w:asciiTheme="minorBidi" w:hAnsiTheme="minorBidi" w:cstheme="minorBidi"/>
          <w:b/>
          <w:bCs/>
          <w:rtl/>
        </w:rPr>
        <w:t>مهارات اللغة العربية</w:t>
      </w:r>
      <w:r w:rsidRPr="00781CF8">
        <w:rPr>
          <w:rFonts w:asciiTheme="minorBidi" w:hAnsiTheme="minorBidi" w:cstheme="minorBidi"/>
          <w:rtl/>
        </w:rPr>
        <w:t>، ص 38</w:t>
      </w:r>
    </w:p>
  </w:footnote>
  <w:footnote w:id="4">
    <w:p w:rsidR="00ED1469" w:rsidRPr="00781CF8" w:rsidRDefault="00ED1469"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سيد أحمد منصور عبد المجيد: </w:t>
      </w:r>
      <w:r w:rsidRPr="00781CF8">
        <w:rPr>
          <w:rFonts w:asciiTheme="minorBidi" w:hAnsiTheme="minorBidi" w:cstheme="minorBidi"/>
          <w:b/>
          <w:bCs/>
          <w:rtl/>
          <w:lang w:bidi="ar-DZ"/>
        </w:rPr>
        <w:t xml:space="preserve">علم اللغة النفسي </w:t>
      </w:r>
      <w:r w:rsidRPr="00781CF8">
        <w:rPr>
          <w:rFonts w:asciiTheme="minorBidi" w:hAnsiTheme="minorBidi" w:cstheme="minorBidi"/>
          <w:rtl/>
          <w:lang w:bidi="ar-DZ"/>
        </w:rPr>
        <w:t>، جامعة الملك سعود، المملكة العربية السعودية ، 1982، ص184</w:t>
      </w:r>
    </w:p>
  </w:footnote>
  <w:footnote w:id="5">
    <w:p w:rsidR="00EF0225" w:rsidRPr="00781CF8" w:rsidRDefault="00EF0225" w:rsidP="00781CF8">
      <w:pPr>
        <w:pStyle w:val="Notedebasdepage"/>
        <w:bidi/>
        <w:spacing w:line="276" w:lineRule="auto"/>
        <w:jc w:val="both"/>
        <w:rPr>
          <w:rFonts w:asciiTheme="minorBidi" w:hAnsiTheme="minorBidi" w:cstheme="minorBidi"/>
          <w:b/>
          <w:bCs/>
          <w:rtl/>
          <w:lang w:val="fr-FR"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rPr>
        <w:t>فاطمة</w:t>
      </w:r>
      <w:r w:rsidRPr="00781CF8">
        <w:rPr>
          <w:rFonts w:asciiTheme="minorBidi" w:hAnsiTheme="minorBidi" w:cstheme="minorBidi"/>
          <w:lang w:val="fr-FR" w:bidi="ar-DZ"/>
        </w:rPr>
        <w:t xml:space="preserve"> </w:t>
      </w:r>
      <w:r w:rsidRPr="00781CF8">
        <w:rPr>
          <w:rFonts w:asciiTheme="minorBidi" w:hAnsiTheme="minorBidi" w:cstheme="minorBidi"/>
          <w:rtl/>
        </w:rPr>
        <w:t>بنت</w:t>
      </w:r>
      <w:r w:rsidRPr="00781CF8">
        <w:rPr>
          <w:rFonts w:asciiTheme="minorBidi" w:hAnsiTheme="minorBidi" w:cstheme="minorBidi"/>
          <w:lang w:val="fr-FR" w:bidi="ar-DZ"/>
        </w:rPr>
        <w:t xml:space="preserve"> </w:t>
      </w:r>
      <w:r w:rsidRPr="00781CF8">
        <w:rPr>
          <w:rFonts w:asciiTheme="minorBidi" w:hAnsiTheme="minorBidi" w:cstheme="minorBidi"/>
          <w:rtl/>
        </w:rPr>
        <w:t>صالح</w:t>
      </w:r>
      <w:r w:rsidRPr="00781CF8">
        <w:rPr>
          <w:rFonts w:asciiTheme="minorBidi" w:hAnsiTheme="minorBidi" w:cstheme="minorBidi"/>
          <w:lang w:val="fr-FR" w:bidi="ar-DZ"/>
        </w:rPr>
        <w:t xml:space="preserve"> </w:t>
      </w:r>
      <w:r w:rsidRPr="00781CF8">
        <w:rPr>
          <w:rFonts w:asciiTheme="minorBidi" w:hAnsiTheme="minorBidi" w:cstheme="minorBidi"/>
          <w:rtl/>
        </w:rPr>
        <w:t>عبد</w:t>
      </w:r>
      <w:r w:rsidRPr="00781CF8">
        <w:rPr>
          <w:rFonts w:asciiTheme="minorBidi" w:hAnsiTheme="minorBidi" w:cstheme="minorBidi"/>
          <w:lang w:val="fr-FR" w:bidi="ar-DZ"/>
        </w:rPr>
        <w:t xml:space="preserve"> </w:t>
      </w:r>
      <w:r w:rsidRPr="00781CF8">
        <w:rPr>
          <w:rFonts w:asciiTheme="minorBidi" w:hAnsiTheme="minorBidi" w:cstheme="minorBidi"/>
          <w:rtl/>
        </w:rPr>
        <w:t>الله</w:t>
      </w:r>
      <w:r w:rsidRPr="00781CF8">
        <w:rPr>
          <w:rFonts w:asciiTheme="minorBidi" w:hAnsiTheme="minorBidi" w:cstheme="minorBidi"/>
          <w:lang w:val="fr-FR" w:bidi="ar-DZ"/>
        </w:rPr>
        <w:t xml:space="preserve"> </w:t>
      </w:r>
      <w:r w:rsidRPr="00781CF8">
        <w:rPr>
          <w:rFonts w:asciiTheme="minorBidi" w:hAnsiTheme="minorBidi" w:cstheme="minorBidi"/>
          <w:rtl/>
        </w:rPr>
        <w:t>السهيمي</w:t>
      </w:r>
      <w:r w:rsidRPr="00781CF8">
        <w:rPr>
          <w:rFonts w:asciiTheme="minorBidi" w:hAnsiTheme="minorBidi" w:cstheme="minorBidi"/>
          <w:lang w:val="fr-FR" w:bidi="ar-DZ"/>
        </w:rPr>
        <w:t xml:space="preserve"> </w:t>
      </w:r>
      <w:r w:rsidRPr="00781CF8">
        <w:rPr>
          <w:rFonts w:asciiTheme="minorBidi" w:hAnsiTheme="minorBidi" w:cstheme="minorBidi"/>
          <w:rtl/>
          <w:lang w:val="fr-FR" w:bidi="ar-DZ"/>
        </w:rPr>
        <w:t>:</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الذاكرة</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العاملة</w:t>
      </w:r>
      <w:r w:rsidRPr="00781CF8">
        <w:rPr>
          <w:rFonts w:asciiTheme="minorBidi" w:hAnsiTheme="minorBidi" w:cstheme="minorBidi"/>
          <w:b/>
          <w:bCs/>
          <w:lang w:val="fr-FR" w:bidi="ar-DZ"/>
        </w:rPr>
        <w:t xml:space="preserve"> </w:t>
      </w:r>
      <w:r w:rsidRPr="00781CF8">
        <w:rPr>
          <w:rFonts w:asciiTheme="minorBidi" w:hAnsiTheme="minorBidi" w:cstheme="minorBidi"/>
          <w:b/>
          <w:bCs/>
          <w:rtl/>
        </w:rPr>
        <w:t>لدى</w:t>
      </w:r>
      <w:r w:rsidRPr="00781CF8">
        <w:rPr>
          <w:rFonts w:asciiTheme="minorBidi" w:hAnsiTheme="minorBidi" w:cstheme="minorBidi"/>
          <w:b/>
          <w:bCs/>
          <w:lang w:val="fr-FR" w:bidi="ar-DZ"/>
        </w:rPr>
        <w:t xml:space="preserve"> </w:t>
      </w:r>
      <w:r w:rsidRPr="00781CF8">
        <w:rPr>
          <w:rFonts w:asciiTheme="minorBidi" w:hAnsiTheme="minorBidi" w:cstheme="minorBidi"/>
          <w:b/>
          <w:bCs/>
          <w:rtl/>
        </w:rPr>
        <w:t>طلبة</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الصف</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السادس(أحادي،</w:t>
      </w:r>
      <w:r w:rsidRPr="00781CF8">
        <w:rPr>
          <w:rFonts w:asciiTheme="minorBidi" w:hAnsiTheme="minorBidi" w:cstheme="minorBidi"/>
          <w:b/>
          <w:bCs/>
          <w:lang w:val="fr-FR" w:bidi="ar-DZ"/>
        </w:rPr>
        <w:t xml:space="preserve"> </w:t>
      </w:r>
      <w:r w:rsidRPr="00781CF8">
        <w:rPr>
          <w:rFonts w:asciiTheme="minorBidi" w:hAnsiTheme="minorBidi" w:cstheme="minorBidi"/>
          <w:b/>
          <w:bCs/>
          <w:rtl/>
        </w:rPr>
        <w:t>ثنائي</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اللغة)</w:t>
      </w:r>
      <w:r w:rsidRPr="00781CF8">
        <w:rPr>
          <w:rFonts w:asciiTheme="minorBidi" w:hAnsiTheme="minorBidi" w:cstheme="minorBidi"/>
          <w:rtl/>
        </w:rPr>
        <w:t>،</w:t>
      </w:r>
      <w:r w:rsidRPr="00781CF8">
        <w:rPr>
          <w:rFonts w:asciiTheme="minorBidi" w:hAnsiTheme="minorBidi" w:cstheme="minorBidi"/>
          <w:b/>
          <w:bCs/>
          <w:rtl/>
          <w:lang w:val="fr-FR" w:bidi="ar-DZ"/>
        </w:rPr>
        <w:t xml:space="preserve"> </w:t>
      </w:r>
      <w:r w:rsidRPr="00781CF8">
        <w:rPr>
          <w:rFonts w:asciiTheme="minorBidi" w:hAnsiTheme="minorBidi" w:cstheme="minorBidi"/>
          <w:rtl/>
        </w:rPr>
        <w:t>جامعة</w:t>
      </w:r>
      <w:r w:rsidRPr="00781CF8">
        <w:rPr>
          <w:rFonts w:asciiTheme="minorBidi" w:hAnsiTheme="minorBidi" w:cstheme="minorBidi"/>
          <w:lang w:val="fr-FR" w:bidi="ar-DZ"/>
        </w:rPr>
        <w:t xml:space="preserve"> </w:t>
      </w:r>
      <w:r w:rsidRPr="00781CF8">
        <w:rPr>
          <w:rFonts w:asciiTheme="minorBidi" w:hAnsiTheme="minorBidi" w:cstheme="minorBidi"/>
          <w:rtl/>
        </w:rPr>
        <w:t>جدة،</w:t>
      </w:r>
      <w:r w:rsidRPr="00781CF8">
        <w:rPr>
          <w:rFonts w:asciiTheme="minorBidi" w:hAnsiTheme="minorBidi" w:cstheme="minorBidi"/>
          <w:lang w:val="fr-FR" w:bidi="ar-DZ"/>
        </w:rPr>
        <w:t xml:space="preserve"> </w:t>
      </w:r>
      <w:r w:rsidRPr="00781CF8">
        <w:rPr>
          <w:rFonts w:asciiTheme="minorBidi" w:hAnsiTheme="minorBidi" w:cstheme="minorBidi"/>
          <w:rtl/>
        </w:rPr>
        <w:t>السعودية</w:t>
      </w:r>
      <w:r w:rsidRPr="00781CF8">
        <w:rPr>
          <w:rFonts w:asciiTheme="minorBidi" w:hAnsiTheme="minorBidi" w:cstheme="minorBidi"/>
          <w:rtl/>
          <w:lang w:bidi="ar-DZ"/>
        </w:rPr>
        <w:t xml:space="preserve"> ، 2015، ص 49</w:t>
      </w:r>
    </w:p>
  </w:footnote>
  <w:footnote w:id="6">
    <w:p w:rsidR="00ED1469" w:rsidRPr="00781CF8" w:rsidRDefault="00ED1469"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بلقاسم جياب: </w:t>
      </w:r>
      <w:r w:rsidRPr="00781CF8">
        <w:rPr>
          <w:rFonts w:asciiTheme="minorBidi" w:hAnsiTheme="minorBidi" w:cstheme="minorBidi"/>
          <w:b/>
          <w:bCs/>
          <w:rtl/>
          <w:lang w:bidi="ar-DZ"/>
        </w:rPr>
        <w:t>آليات اكتساب اللغة وتعلمها</w:t>
      </w:r>
      <w:r w:rsidRPr="00781CF8">
        <w:rPr>
          <w:rFonts w:asciiTheme="minorBidi" w:hAnsiTheme="minorBidi" w:cstheme="minorBidi"/>
          <w:rtl/>
          <w:lang w:bidi="ar-DZ"/>
        </w:rPr>
        <w:t>، جامعة المسيلة ص106</w:t>
      </w:r>
    </w:p>
  </w:footnote>
  <w:footnote w:id="7">
    <w:p w:rsidR="00ED1469" w:rsidRPr="00781CF8" w:rsidRDefault="00ED1469" w:rsidP="00781CF8">
      <w:pPr>
        <w:pStyle w:val="Notedebasdepage"/>
        <w:bidi/>
        <w:spacing w:line="276" w:lineRule="auto"/>
        <w:jc w:val="both"/>
        <w:rPr>
          <w:rFonts w:asciiTheme="minorBidi" w:hAnsiTheme="minorBidi" w:cstheme="minorBidi"/>
          <w:b/>
          <w:bCs/>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عبد الرحمان الشيخ وعبد الحليم بوبات: </w:t>
      </w:r>
      <w:r w:rsidRPr="00781CF8">
        <w:rPr>
          <w:rFonts w:asciiTheme="minorBidi" w:hAnsiTheme="minorBidi" w:cstheme="minorBidi"/>
          <w:b/>
          <w:bCs/>
          <w:rtl/>
          <w:lang w:bidi="ar-DZ"/>
        </w:rPr>
        <w:t>اكتساب اللغة لدى الطفل بين تشومسكي و جان بياجيه دراسة مقارنة</w:t>
      </w:r>
      <w:r w:rsidRPr="00781CF8">
        <w:rPr>
          <w:rFonts w:asciiTheme="minorBidi" w:hAnsiTheme="minorBidi" w:cstheme="minorBidi"/>
          <w:rtl/>
          <w:lang w:bidi="ar-DZ"/>
        </w:rPr>
        <w:t>، الجامعة الإفريقية دراية/ أدرار – الجزائر، 2019، ص 22</w:t>
      </w:r>
    </w:p>
  </w:footnote>
  <w:footnote w:id="8">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منال بوودن: </w:t>
      </w:r>
      <w:r w:rsidRPr="00781CF8">
        <w:rPr>
          <w:rFonts w:asciiTheme="minorBidi" w:hAnsiTheme="minorBidi" w:cstheme="minorBidi"/>
          <w:b/>
          <w:bCs/>
          <w:rtl/>
          <w:lang w:bidi="ar-DZ"/>
        </w:rPr>
        <w:t xml:space="preserve">اللغة والبناء العصبي في ضوء اللسانيات البيولوجية </w:t>
      </w:r>
      <w:r w:rsidRPr="00781CF8">
        <w:rPr>
          <w:rFonts w:asciiTheme="minorBidi" w:hAnsiTheme="minorBidi" w:cstheme="minorBidi"/>
          <w:rtl/>
          <w:lang w:bidi="ar-DZ"/>
        </w:rPr>
        <w:t>، معهد الآداب واللغات، قسم اللغة والأدب العربي، ، المركز الجامعي عبد الحفيظبوالصوف بميلة، 2020/2021،ص37</w:t>
      </w:r>
    </w:p>
  </w:footnote>
  <w:footnote w:id="9">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حنفي بن عيسى: </w:t>
      </w:r>
      <w:r w:rsidRPr="00781CF8">
        <w:rPr>
          <w:rFonts w:asciiTheme="minorBidi" w:hAnsiTheme="minorBidi" w:cstheme="minorBidi"/>
          <w:b/>
          <w:bCs/>
          <w:rtl/>
          <w:lang w:bidi="ar-DZ"/>
        </w:rPr>
        <w:t>محاضرات في علم النفس اللغوي</w:t>
      </w:r>
      <w:r w:rsidRPr="00781CF8">
        <w:rPr>
          <w:rFonts w:asciiTheme="minorBidi" w:hAnsiTheme="minorBidi" w:cstheme="minorBidi"/>
          <w:rtl/>
          <w:lang w:bidi="ar-DZ"/>
        </w:rPr>
        <w:t>،ديوان المطبوعات الجامعية، الجزائر، الطبعة الخامسة ، 2003، ص128</w:t>
      </w:r>
    </w:p>
  </w:footnote>
  <w:footnote w:id="10">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النوايسة: </w:t>
      </w:r>
      <w:r w:rsidRPr="00781CF8">
        <w:rPr>
          <w:rFonts w:asciiTheme="minorBidi" w:hAnsiTheme="minorBidi" w:cstheme="minorBidi"/>
          <w:b/>
          <w:bCs/>
          <w:rtl/>
          <w:lang w:bidi="ar-DZ"/>
        </w:rPr>
        <w:t>النمو اللغوي والمعرفي للطفل</w:t>
      </w:r>
      <w:r w:rsidRPr="00781CF8">
        <w:rPr>
          <w:rFonts w:asciiTheme="minorBidi" w:hAnsiTheme="minorBidi" w:cstheme="minorBidi"/>
          <w:rtl/>
          <w:lang w:bidi="ar-DZ"/>
        </w:rPr>
        <w:t>، ص53</w:t>
      </w:r>
    </w:p>
  </w:footnote>
  <w:footnote w:id="11">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النوايسة: </w:t>
      </w:r>
      <w:r w:rsidRPr="00781CF8">
        <w:rPr>
          <w:rFonts w:asciiTheme="minorBidi" w:hAnsiTheme="minorBidi" w:cstheme="minorBidi"/>
          <w:b/>
          <w:bCs/>
          <w:rtl/>
          <w:lang w:bidi="ar-DZ"/>
        </w:rPr>
        <w:t>النمو اللغوي والمعرفي للطفل</w:t>
      </w:r>
      <w:r w:rsidRPr="00781CF8">
        <w:rPr>
          <w:rFonts w:asciiTheme="minorBidi" w:hAnsiTheme="minorBidi" w:cstheme="minorBidi"/>
          <w:rtl/>
          <w:lang w:bidi="ar-DZ"/>
        </w:rPr>
        <w:t>، ص53</w:t>
      </w:r>
    </w:p>
  </w:footnote>
  <w:footnote w:id="12">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النوايسة: </w:t>
      </w:r>
      <w:r w:rsidRPr="00781CF8">
        <w:rPr>
          <w:rFonts w:asciiTheme="minorBidi" w:hAnsiTheme="minorBidi" w:cstheme="minorBidi"/>
          <w:b/>
          <w:bCs/>
          <w:rtl/>
          <w:lang w:bidi="ar-DZ"/>
        </w:rPr>
        <w:t>النمو اللغوي والمعرفي للطفل</w:t>
      </w:r>
      <w:r w:rsidRPr="00781CF8">
        <w:rPr>
          <w:rFonts w:asciiTheme="minorBidi" w:hAnsiTheme="minorBidi" w:cstheme="minorBidi"/>
          <w:rtl/>
          <w:lang w:bidi="ar-DZ"/>
        </w:rPr>
        <w:t>، ص53</w:t>
      </w:r>
    </w:p>
  </w:footnote>
  <w:footnote w:id="13">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النوايسة: </w:t>
      </w:r>
      <w:r w:rsidRPr="00781CF8">
        <w:rPr>
          <w:rFonts w:asciiTheme="minorBidi" w:hAnsiTheme="minorBidi" w:cstheme="minorBidi"/>
          <w:b/>
          <w:bCs/>
          <w:rtl/>
          <w:lang w:bidi="ar-DZ"/>
        </w:rPr>
        <w:t>النمو اللغوي والمعرفي للطفل</w:t>
      </w:r>
      <w:r w:rsidRPr="00781CF8">
        <w:rPr>
          <w:rFonts w:asciiTheme="minorBidi" w:hAnsiTheme="minorBidi" w:cstheme="minorBidi"/>
          <w:rtl/>
          <w:lang w:bidi="ar-DZ"/>
        </w:rPr>
        <w:t>، ص53</w:t>
      </w:r>
    </w:p>
  </w:footnote>
  <w:footnote w:id="14">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النوايسة: </w:t>
      </w:r>
      <w:r w:rsidRPr="00781CF8">
        <w:rPr>
          <w:rFonts w:asciiTheme="minorBidi" w:hAnsiTheme="minorBidi" w:cstheme="minorBidi"/>
          <w:b/>
          <w:bCs/>
          <w:rtl/>
          <w:lang w:bidi="ar-DZ"/>
        </w:rPr>
        <w:t>النمو اللغوي والمعرفي للطفل</w:t>
      </w:r>
      <w:r w:rsidRPr="00781CF8">
        <w:rPr>
          <w:rFonts w:asciiTheme="minorBidi" w:hAnsiTheme="minorBidi" w:cstheme="minorBidi"/>
          <w:rtl/>
          <w:lang w:bidi="ar-DZ"/>
        </w:rPr>
        <w:t>، ص53</w:t>
      </w:r>
    </w:p>
  </w:footnote>
  <w:footnote w:id="15">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النويسة: </w:t>
      </w:r>
      <w:r w:rsidRPr="00781CF8">
        <w:rPr>
          <w:rFonts w:asciiTheme="minorBidi" w:hAnsiTheme="minorBidi" w:cstheme="minorBidi"/>
          <w:b/>
          <w:bCs/>
          <w:rtl/>
          <w:lang w:bidi="ar-DZ"/>
        </w:rPr>
        <w:t xml:space="preserve">النمو اللغوي والمعرفي للطفل </w:t>
      </w:r>
      <w:r w:rsidRPr="00781CF8">
        <w:rPr>
          <w:rFonts w:asciiTheme="minorBidi" w:hAnsiTheme="minorBidi" w:cstheme="minorBidi"/>
          <w:rtl/>
          <w:lang w:bidi="ar-DZ"/>
        </w:rPr>
        <w:t>، ص 53</w:t>
      </w:r>
    </w:p>
  </w:footnote>
  <w:footnote w:id="16">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معمر نواف الهوارنة: </w:t>
      </w:r>
      <w:r w:rsidRPr="00781CF8">
        <w:rPr>
          <w:rFonts w:asciiTheme="minorBidi" w:hAnsiTheme="minorBidi" w:cstheme="minorBidi"/>
          <w:b/>
          <w:bCs/>
          <w:rtl/>
          <w:lang w:bidi="ar-DZ"/>
        </w:rPr>
        <w:t>اكتساب اللغة عند الطفل</w:t>
      </w:r>
      <w:r w:rsidRPr="00781CF8">
        <w:rPr>
          <w:rFonts w:asciiTheme="minorBidi" w:hAnsiTheme="minorBidi" w:cstheme="minorBidi"/>
          <w:rtl/>
          <w:lang w:bidi="ar-DZ"/>
        </w:rPr>
        <w:t>، الهيئة العامة السورية للكتاب، دمشق، 2010، ص20</w:t>
      </w:r>
    </w:p>
  </w:footnote>
  <w:footnote w:id="17">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حنفي بن عيسى: </w:t>
      </w:r>
      <w:r w:rsidRPr="00781CF8">
        <w:rPr>
          <w:rFonts w:asciiTheme="minorBidi" w:hAnsiTheme="minorBidi" w:cstheme="minorBidi"/>
          <w:b/>
          <w:bCs/>
          <w:rtl/>
          <w:lang w:bidi="ar-DZ"/>
        </w:rPr>
        <w:t>محاضرات في علم النفس اللغوي</w:t>
      </w:r>
      <w:r w:rsidRPr="00781CF8">
        <w:rPr>
          <w:rFonts w:asciiTheme="minorBidi" w:hAnsiTheme="minorBidi" w:cstheme="minorBidi"/>
          <w:rtl/>
          <w:lang w:bidi="ar-DZ"/>
        </w:rPr>
        <w:t>،ديوان المطبوعات الجامعية، الجزائر، الطبعة الخامسة ، 2003، ص128</w:t>
      </w:r>
    </w:p>
  </w:footnote>
  <w:footnote w:id="18">
    <w:p w:rsidR="00EF0225" w:rsidRPr="00781CF8" w:rsidRDefault="00EF0225" w:rsidP="00781CF8">
      <w:pPr>
        <w:pStyle w:val="Notedebasdepage"/>
        <w:bidi/>
        <w:spacing w:line="276" w:lineRule="auto"/>
        <w:jc w:val="both"/>
        <w:rPr>
          <w:rFonts w:asciiTheme="minorBidi" w:hAnsiTheme="minorBidi" w:cstheme="minorBidi"/>
          <w:rtl/>
          <w:lang w:val="fr-FR"/>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w:t>
      </w:r>
      <w:r w:rsidRPr="00781CF8">
        <w:rPr>
          <w:rFonts w:asciiTheme="minorBidi" w:hAnsiTheme="minorBidi" w:cstheme="minorBidi"/>
          <w:rtl/>
        </w:rPr>
        <w:t>أنسي</w:t>
      </w:r>
      <w:r w:rsidRPr="00781CF8">
        <w:rPr>
          <w:rFonts w:asciiTheme="minorBidi" w:hAnsiTheme="minorBidi" w:cstheme="minorBidi"/>
          <w:lang w:val="fr-FR" w:bidi="ar-DZ"/>
        </w:rPr>
        <w:t xml:space="preserve"> </w:t>
      </w:r>
      <w:r w:rsidRPr="00781CF8">
        <w:rPr>
          <w:rFonts w:asciiTheme="minorBidi" w:hAnsiTheme="minorBidi" w:cstheme="minorBidi"/>
          <w:rtl/>
        </w:rPr>
        <w:t>محمد</w:t>
      </w:r>
      <w:r w:rsidRPr="00781CF8">
        <w:rPr>
          <w:rFonts w:asciiTheme="minorBidi" w:hAnsiTheme="minorBidi" w:cstheme="minorBidi"/>
          <w:lang w:val="fr-FR" w:bidi="ar-DZ"/>
        </w:rPr>
        <w:t xml:space="preserve"> </w:t>
      </w:r>
      <w:r w:rsidRPr="00781CF8">
        <w:rPr>
          <w:rFonts w:asciiTheme="minorBidi" w:hAnsiTheme="minorBidi" w:cstheme="minorBidi"/>
          <w:rtl/>
        </w:rPr>
        <w:t>أحمد</w:t>
      </w:r>
      <w:r w:rsidRPr="00781CF8">
        <w:rPr>
          <w:rFonts w:asciiTheme="minorBidi" w:hAnsiTheme="minorBidi" w:cstheme="minorBidi"/>
          <w:lang w:val="fr-FR" w:bidi="ar-DZ"/>
        </w:rPr>
        <w:t xml:space="preserve"> </w:t>
      </w:r>
      <w:r w:rsidRPr="00781CF8">
        <w:rPr>
          <w:rFonts w:asciiTheme="minorBidi" w:hAnsiTheme="minorBidi" w:cstheme="minorBidi"/>
          <w:rtl/>
        </w:rPr>
        <w:t xml:space="preserve">قاسم: </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اللغة</w:t>
      </w:r>
      <w:r w:rsidRPr="00781CF8">
        <w:rPr>
          <w:rFonts w:asciiTheme="minorBidi" w:hAnsiTheme="minorBidi" w:cstheme="minorBidi"/>
          <w:b/>
          <w:bCs/>
          <w:lang w:val="fr-FR" w:bidi="ar-DZ"/>
        </w:rPr>
        <w:t xml:space="preserve"> </w:t>
      </w:r>
      <w:r w:rsidRPr="00781CF8">
        <w:rPr>
          <w:rFonts w:asciiTheme="minorBidi" w:hAnsiTheme="minorBidi" w:cstheme="minorBidi"/>
          <w:b/>
          <w:bCs/>
          <w:rtl/>
        </w:rPr>
        <w:t>والتواصل</w:t>
      </w:r>
      <w:r w:rsidRPr="00781CF8">
        <w:rPr>
          <w:rFonts w:asciiTheme="minorBidi" w:hAnsiTheme="minorBidi" w:cstheme="minorBidi"/>
          <w:b/>
          <w:bCs/>
          <w:lang w:val="fr-FR" w:bidi="ar-DZ"/>
        </w:rPr>
        <w:t xml:space="preserve"> </w:t>
      </w:r>
      <w:r w:rsidRPr="00781CF8">
        <w:rPr>
          <w:rFonts w:asciiTheme="minorBidi" w:hAnsiTheme="minorBidi" w:cstheme="minorBidi"/>
          <w:b/>
          <w:bCs/>
          <w:rtl/>
        </w:rPr>
        <w:t>لدى</w:t>
      </w:r>
      <w:r w:rsidRPr="00781CF8">
        <w:rPr>
          <w:rFonts w:asciiTheme="minorBidi" w:hAnsiTheme="minorBidi" w:cstheme="minorBidi"/>
          <w:b/>
          <w:bCs/>
          <w:lang w:val="fr-FR" w:bidi="ar-DZ"/>
        </w:rPr>
        <w:t xml:space="preserve"> </w:t>
      </w:r>
      <w:r w:rsidRPr="00781CF8">
        <w:rPr>
          <w:rFonts w:asciiTheme="minorBidi" w:hAnsiTheme="minorBidi" w:cstheme="minorBidi"/>
          <w:b/>
          <w:bCs/>
          <w:rtl/>
        </w:rPr>
        <w:t>الطفل</w:t>
      </w:r>
      <w:r w:rsidRPr="00781CF8">
        <w:rPr>
          <w:rFonts w:asciiTheme="minorBidi" w:hAnsiTheme="minorBidi" w:cstheme="minorBidi"/>
          <w:rtl/>
        </w:rPr>
        <w:t>،</w:t>
      </w:r>
      <w:r w:rsidRPr="00781CF8">
        <w:rPr>
          <w:rFonts w:asciiTheme="minorBidi" w:hAnsiTheme="minorBidi" w:cstheme="minorBidi"/>
          <w:lang w:val="fr-FR" w:bidi="ar-DZ"/>
        </w:rPr>
        <w:t xml:space="preserve"> </w:t>
      </w:r>
      <w:r w:rsidRPr="00781CF8">
        <w:rPr>
          <w:rFonts w:asciiTheme="minorBidi" w:hAnsiTheme="minorBidi" w:cstheme="minorBidi"/>
          <w:rtl/>
        </w:rPr>
        <w:t>مركز</w:t>
      </w:r>
      <w:r w:rsidRPr="00781CF8">
        <w:rPr>
          <w:rFonts w:asciiTheme="minorBidi" w:hAnsiTheme="minorBidi" w:cstheme="minorBidi"/>
          <w:lang w:val="fr-FR" w:bidi="ar-DZ"/>
        </w:rPr>
        <w:t xml:space="preserve"> </w:t>
      </w:r>
      <w:r w:rsidRPr="00781CF8">
        <w:rPr>
          <w:rFonts w:asciiTheme="minorBidi" w:hAnsiTheme="minorBidi" w:cstheme="minorBidi"/>
          <w:rtl/>
        </w:rPr>
        <w:t>الإسكندرية</w:t>
      </w:r>
      <w:r w:rsidRPr="00781CF8">
        <w:rPr>
          <w:rFonts w:asciiTheme="minorBidi" w:hAnsiTheme="minorBidi" w:cstheme="minorBidi"/>
          <w:lang w:val="fr-FR" w:bidi="ar-DZ"/>
        </w:rPr>
        <w:t xml:space="preserve"> </w:t>
      </w:r>
      <w:r w:rsidRPr="00781CF8">
        <w:rPr>
          <w:rFonts w:asciiTheme="minorBidi" w:hAnsiTheme="minorBidi" w:cstheme="minorBidi"/>
          <w:rtl/>
        </w:rPr>
        <w:t>للكتاب،</w:t>
      </w:r>
      <w:r w:rsidRPr="00781CF8">
        <w:rPr>
          <w:rFonts w:asciiTheme="minorBidi" w:hAnsiTheme="minorBidi" w:cstheme="minorBidi"/>
          <w:lang w:val="fr-FR" w:bidi="ar-DZ"/>
        </w:rPr>
        <w:t xml:space="preserve"> </w:t>
      </w:r>
      <w:r w:rsidRPr="00781CF8">
        <w:rPr>
          <w:rFonts w:asciiTheme="minorBidi" w:hAnsiTheme="minorBidi" w:cstheme="minorBidi"/>
          <w:rtl/>
        </w:rPr>
        <w:t>القاهرة،مصر</w:t>
      </w:r>
      <w:r w:rsidRPr="00781CF8">
        <w:rPr>
          <w:rFonts w:asciiTheme="minorBidi" w:hAnsiTheme="minorBidi" w:cstheme="minorBidi"/>
          <w:rtl/>
          <w:lang w:val="fr-FR"/>
        </w:rPr>
        <w:t>، 2005، ص</w:t>
      </w:r>
    </w:p>
  </w:footnote>
  <w:footnote w:id="19">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أديب عبد الله محمد  النوايسة: </w:t>
      </w:r>
      <w:r w:rsidRPr="00781CF8">
        <w:rPr>
          <w:rFonts w:asciiTheme="minorBidi" w:hAnsiTheme="minorBidi" w:cstheme="minorBidi"/>
          <w:b/>
          <w:bCs/>
          <w:rtl/>
          <w:lang w:bidi="ar-DZ"/>
        </w:rPr>
        <w:t>النمو اللغوي والمعرفي للطفل</w:t>
      </w:r>
      <w:r w:rsidRPr="00781CF8">
        <w:rPr>
          <w:rFonts w:asciiTheme="minorBidi" w:hAnsiTheme="minorBidi" w:cstheme="minorBidi"/>
          <w:rtl/>
          <w:lang w:bidi="ar-DZ"/>
        </w:rPr>
        <w:t>، ص53</w:t>
      </w:r>
    </w:p>
  </w:footnote>
  <w:footnote w:id="20">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عبد الرحمان الشيخ وعبد الحليم بوبات: </w:t>
      </w:r>
      <w:r w:rsidRPr="00781CF8">
        <w:rPr>
          <w:rFonts w:asciiTheme="minorBidi" w:hAnsiTheme="minorBidi" w:cstheme="minorBidi"/>
          <w:b/>
          <w:bCs/>
          <w:rtl/>
          <w:lang w:bidi="ar-DZ"/>
        </w:rPr>
        <w:t>اكتساب اللغة عند الطفل بين تشومسكي وبياجيه –دراسة مقارنة-</w:t>
      </w:r>
      <w:r w:rsidRPr="00781CF8">
        <w:rPr>
          <w:rFonts w:asciiTheme="minorBidi" w:hAnsiTheme="minorBidi" w:cstheme="minorBidi"/>
          <w:rtl/>
          <w:lang w:bidi="ar-DZ"/>
        </w:rPr>
        <w:t>الجامعة الإفريقية أحمد دراية، أدرار –الجزائر، 2019، ص 22</w:t>
      </w:r>
    </w:p>
  </w:footnote>
  <w:footnote w:id="21">
    <w:p w:rsidR="00EF0225" w:rsidRPr="00781CF8" w:rsidRDefault="00EF0225" w:rsidP="00781CF8">
      <w:pPr>
        <w:pStyle w:val="Notedebasdepage"/>
        <w:bidi/>
        <w:spacing w:line="276" w:lineRule="auto"/>
        <w:jc w:val="both"/>
        <w:rPr>
          <w:rFonts w:asciiTheme="minorBidi" w:hAnsiTheme="minorBidi" w:cstheme="minorBidi"/>
          <w:b/>
          <w:bCs/>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معمر نواف الهوارنة: </w:t>
      </w:r>
      <w:r w:rsidRPr="00781CF8">
        <w:rPr>
          <w:rFonts w:asciiTheme="minorBidi" w:hAnsiTheme="minorBidi" w:cstheme="minorBidi"/>
          <w:b/>
          <w:bCs/>
          <w:rtl/>
          <w:lang w:bidi="ar-DZ"/>
        </w:rPr>
        <w:t>اكتساب اللغة عند الطفل</w:t>
      </w:r>
      <w:r w:rsidRPr="00781CF8">
        <w:rPr>
          <w:rFonts w:asciiTheme="minorBidi" w:hAnsiTheme="minorBidi" w:cstheme="minorBidi"/>
          <w:rtl/>
          <w:lang w:bidi="ar-DZ"/>
        </w:rPr>
        <w:t xml:space="preserve">، الهيئة العامة السورية للكتاب، دمشق، 2010، ص71 </w:t>
      </w:r>
    </w:p>
  </w:footnote>
  <w:footnote w:id="22">
    <w:p w:rsidR="00EF0225" w:rsidRPr="00781CF8" w:rsidRDefault="00EF0225" w:rsidP="00781CF8">
      <w:pPr>
        <w:pStyle w:val="Notedebasdepage"/>
        <w:bidi/>
        <w:spacing w:line="276" w:lineRule="auto"/>
        <w:jc w:val="both"/>
        <w:rPr>
          <w:rFonts w:asciiTheme="minorBidi" w:hAnsiTheme="minorBidi" w:cstheme="minorBidi"/>
          <w:rtl/>
          <w:lang w:bidi="ar-DZ"/>
        </w:rPr>
      </w:pPr>
      <w:r w:rsidRPr="00781CF8">
        <w:rPr>
          <w:rStyle w:val="Appelnotedebasdep"/>
          <w:rFonts w:asciiTheme="minorBidi" w:hAnsiTheme="minorBidi" w:cstheme="minorBidi"/>
        </w:rPr>
        <w:footnoteRef/>
      </w:r>
      <w:r w:rsidRPr="00781CF8">
        <w:rPr>
          <w:rFonts w:asciiTheme="minorBidi" w:hAnsiTheme="minorBidi" w:cstheme="minorBidi"/>
        </w:rPr>
        <w:t xml:space="preserve"> </w:t>
      </w:r>
      <w:r w:rsidRPr="00781CF8">
        <w:rPr>
          <w:rFonts w:asciiTheme="minorBidi" w:hAnsiTheme="minorBidi" w:cstheme="minorBidi"/>
          <w:rtl/>
          <w:lang w:bidi="ar-DZ"/>
        </w:rPr>
        <w:t xml:space="preserve"> محمود أحمد السيد: </w:t>
      </w:r>
      <w:r w:rsidRPr="00781CF8">
        <w:rPr>
          <w:rFonts w:asciiTheme="minorBidi" w:hAnsiTheme="minorBidi" w:cstheme="minorBidi"/>
          <w:b/>
          <w:bCs/>
          <w:rtl/>
          <w:lang w:bidi="ar-DZ"/>
        </w:rPr>
        <w:t>اللغة تدريس واكتساب</w:t>
      </w:r>
      <w:r w:rsidRPr="00781CF8">
        <w:rPr>
          <w:rFonts w:asciiTheme="minorBidi" w:hAnsiTheme="minorBidi" w:cstheme="minorBidi"/>
          <w:rtl/>
          <w:lang w:bidi="ar-DZ"/>
        </w:rPr>
        <w:t>، ص44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fr-FR"/>
      </w:rPr>
      <w:alias w:val="Titre"/>
      <w:id w:val="77738743"/>
      <w:placeholder>
        <w:docPart w:val="F16553FDFF254522AB6DC6CEEE5313C1"/>
      </w:placeholder>
      <w:dataBinding w:prefixMappings="xmlns:ns0='http://schemas.openxmlformats.org/package/2006/metadata/core-properties' xmlns:ns1='http://purl.org/dc/elements/1.1/'" w:xpath="/ns0:coreProperties[1]/ns1:title[1]" w:storeItemID="{6C3C8BC8-F283-45AE-878A-BAB7291924A1}"/>
      <w:text/>
    </w:sdtPr>
    <w:sdtContent>
      <w:p w:rsidR="00781CF8" w:rsidRPr="00781CF8" w:rsidRDefault="00781CF8" w:rsidP="00781CF8">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sidRPr="00781CF8">
          <w:rPr>
            <w:rFonts w:asciiTheme="majorHAnsi" w:eastAsiaTheme="majorEastAsia" w:hAnsiTheme="majorHAnsi" w:cstheme="majorBidi" w:hint="eastAsia"/>
            <w:sz w:val="32"/>
            <w:szCs w:val="32"/>
            <w:rtl/>
            <w:lang w:val="fr-FR"/>
          </w:rPr>
          <w:t>محاضرات</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في</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علم</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النفس</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اللغوي</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س</w:t>
        </w:r>
        <w:r w:rsidRPr="00781CF8">
          <w:rPr>
            <w:rFonts w:asciiTheme="majorHAnsi" w:eastAsiaTheme="majorEastAsia" w:hAnsiTheme="majorHAnsi" w:cstheme="majorBidi"/>
            <w:sz w:val="32"/>
            <w:szCs w:val="32"/>
            <w:rtl/>
            <w:lang w:val="fr-FR"/>
          </w:rPr>
          <w:t xml:space="preserve">3 </w:t>
        </w:r>
        <w:r w:rsidRPr="00781CF8">
          <w:rPr>
            <w:rFonts w:asciiTheme="majorHAnsi" w:eastAsiaTheme="majorEastAsia" w:hAnsiTheme="majorHAnsi" w:cstheme="majorBidi" w:hint="eastAsia"/>
            <w:sz w:val="32"/>
            <w:szCs w:val="32"/>
            <w:rtl/>
            <w:lang w:val="fr-FR"/>
          </w:rPr>
          <w:t>لسانيات</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تطبيقية</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د</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بغالية</w:t>
        </w:r>
        <w:r w:rsidRPr="00781CF8">
          <w:rPr>
            <w:rFonts w:asciiTheme="majorHAnsi" w:eastAsiaTheme="majorEastAsia" w:hAnsiTheme="majorHAnsi" w:cstheme="majorBidi"/>
            <w:sz w:val="32"/>
            <w:szCs w:val="32"/>
            <w:rtl/>
            <w:lang w:val="fr-FR"/>
          </w:rPr>
          <w:t xml:space="preserve"> </w:t>
        </w:r>
        <w:r w:rsidRPr="00781CF8">
          <w:rPr>
            <w:rFonts w:asciiTheme="majorHAnsi" w:eastAsiaTheme="majorEastAsia" w:hAnsiTheme="majorHAnsi" w:cstheme="majorBidi" w:hint="eastAsia"/>
            <w:sz w:val="32"/>
            <w:szCs w:val="32"/>
            <w:rtl/>
            <w:lang w:val="fr-FR"/>
          </w:rPr>
          <w:t>هاجر</w:t>
        </w:r>
      </w:p>
    </w:sdtContent>
  </w:sdt>
  <w:p w:rsidR="00781CF8" w:rsidRPr="00781CF8" w:rsidRDefault="00781CF8">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E557B"/>
    <w:multiLevelType w:val="hybridMultilevel"/>
    <w:tmpl w:val="26ECA3FE"/>
    <w:lvl w:ilvl="0" w:tplc="3D3EC24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ED1469"/>
    <w:rsid w:val="00591BC1"/>
    <w:rsid w:val="00781CF8"/>
    <w:rsid w:val="00975C3B"/>
    <w:rsid w:val="00B24F11"/>
    <w:rsid w:val="00CD4F3E"/>
    <w:rsid w:val="00ED1469"/>
    <w:rsid w:val="00EF02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69"/>
    <w:pPr>
      <w:overflowPunct w:val="0"/>
      <w:autoSpaceDE w:val="0"/>
      <w:autoSpaceDN w:val="0"/>
      <w:adjustRightInd w:val="0"/>
      <w:spacing w:after="0" w:line="240" w:lineRule="auto"/>
      <w:textAlignment w:val="baseline"/>
    </w:pPr>
    <w:rPr>
      <w:rFonts w:ascii="Tms Rmn" w:eastAsia="Times New Roman" w:hAnsi="Tms Rmn" w:cs="Times New Roman"/>
      <w:sz w:val="30"/>
      <w:szCs w:val="3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D1469"/>
    <w:rPr>
      <w:sz w:val="20"/>
      <w:szCs w:val="20"/>
    </w:rPr>
  </w:style>
  <w:style w:type="character" w:customStyle="1" w:styleId="NotedebasdepageCar">
    <w:name w:val="Note de bas de page Car"/>
    <w:basedOn w:val="Policepardfaut"/>
    <w:link w:val="Notedebasdepage"/>
    <w:uiPriority w:val="99"/>
    <w:semiHidden/>
    <w:rsid w:val="00ED1469"/>
    <w:rPr>
      <w:rFonts w:ascii="Tms Rmn" w:eastAsia="Times New Roman" w:hAnsi="Tms Rmn" w:cs="Times New Roman"/>
      <w:sz w:val="20"/>
      <w:szCs w:val="20"/>
      <w:lang w:val="en-US"/>
    </w:rPr>
  </w:style>
  <w:style w:type="character" w:styleId="Appelnotedebasdep">
    <w:name w:val="footnote reference"/>
    <w:basedOn w:val="Policepardfaut"/>
    <w:uiPriority w:val="99"/>
    <w:semiHidden/>
    <w:unhideWhenUsed/>
    <w:rsid w:val="00ED1469"/>
    <w:rPr>
      <w:vertAlign w:val="superscript"/>
    </w:rPr>
  </w:style>
  <w:style w:type="paragraph" w:styleId="Paragraphedeliste">
    <w:name w:val="List Paragraph"/>
    <w:basedOn w:val="Normal"/>
    <w:uiPriority w:val="34"/>
    <w:qFormat/>
    <w:rsid w:val="00EF0225"/>
    <w:pPr>
      <w:ind w:left="720"/>
      <w:contextualSpacing/>
    </w:pPr>
  </w:style>
  <w:style w:type="table" w:styleId="Grilledutableau">
    <w:name w:val="Table Grid"/>
    <w:basedOn w:val="TableauNormal"/>
    <w:uiPriority w:val="59"/>
    <w:rsid w:val="00EF0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EF0225"/>
    <w:pPr>
      <w:tabs>
        <w:tab w:val="center" w:pos="4536"/>
        <w:tab w:val="right" w:pos="9072"/>
      </w:tabs>
    </w:pPr>
  </w:style>
  <w:style w:type="character" w:customStyle="1" w:styleId="En-tteCar">
    <w:name w:val="En-tête Car"/>
    <w:basedOn w:val="Policepardfaut"/>
    <w:link w:val="En-tte"/>
    <w:uiPriority w:val="99"/>
    <w:rsid w:val="00EF0225"/>
    <w:rPr>
      <w:rFonts w:ascii="Tms Rmn" w:eastAsia="Times New Roman" w:hAnsi="Tms Rmn" w:cs="Times New Roman"/>
      <w:sz w:val="30"/>
      <w:szCs w:val="38"/>
      <w:lang w:val="en-US"/>
    </w:rPr>
  </w:style>
  <w:style w:type="paragraph" w:styleId="Pieddepage">
    <w:name w:val="footer"/>
    <w:basedOn w:val="Normal"/>
    <w:link w:val="PieddepageCar"/>
    <w:uiPriority w:val="99"/>
    <w:semiHidden/>
    <w:unhideWhenUsed/>
    <w:rsid w:val="00EF0225"/>
    <w:pPr>
      <w:tabs>
        <w:tab w:val="center" w:pos="4536"/>
        <w:tab w:val="right" w:pos="9072"/>
      </w:tabs>
    </w:pPr>
  </w:style>
  <w:style w:type="character" w:customStyle="1" w:styleId="PieddepageCar">
    <w:name w:val="Pied de page Car"/>
    <w:basedOn w:val="Policepardfaut"/>
    <w:link w:val="Pieddepage"/>
    <w:uiPriority w:val="99"/>
    <w:semiHidden/>
    <w:rsid w:val="00EF0225"/>
    <w:rPr>
      <w:rFonts w:ascii="Tms Rmn" w:eastAsia="Times New Roman" w:hAnsi="Tms Rmn" w:cs="Times New Roman"/>
      <w:sz w:val="30"/>
      <w:szCs w:val="38"/>
      <w:lang w:val="en-US"/>
    </w:rPr>
  </w:style>
  <w:style w:type="paragraph" w:styleId="Textedebulles">
    <w:name w:val="Balloon Text"/>
    <w:basedOn w:val="Normal"/>
    <w:link w:val="TextedebullesCar"/>
    <w:uiPriority w:val="99"/>
    <w:semiHidden/>
    <w:unhideWhenUsed/>
    <w:rsid w:val="00781CF8"/>
    <w:rPr>
      <w:rFonts w:ascii="Tahoma" w:hAnsi="Tahoma" w:cs="Tahoma"/>
      <w:sz w:val="16"/>
      <w:szCs w:val="16"/>
    </w:rPr>
  </w:style>
  <w:style w:type="character" w:customStyle="1" w:styleId="TextedebullesCar">
    <w:name w:val="Texte de bulles Car"/>
    <w:basedOn w:val="Policepardfaut"/>
    <w:link w:val="Textedebulles"/>
    <w:uiPriority w:val="99"/>
    <w:semiHidden/>
    <w:rsid w:val="00781CF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6553FDFF254522AB6DC6CEEE5313C1"/>
        <w:category>
          <w:name w:val="Général"/>
          <w:gallery w:val="placeholder"/>
        </w:category>
        <w:types>
          <w:type w:val="bbPlcHdr"/>
        </w:types>
        <w:behaviors>
          <w:behavior w:val="content"/>
        </w:behaviors>
        <w:guid w:val="{0B32C90F-B115-429F-A6F2-4D4A26FD5409}"/>
      </w:docPartPr>
      <w:docPartBody>
        <w:p w:rsidR="00000000" w:rsidRDefault="00454091" w:rsidP="00454091">
          <w:pPr>
            <w:pStyle w:val="F16553FDFF254522AB6DC6CEEE5313C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4091"/>
    <w:rsid w:val="00454091"/>
    <w:rsid w:val="004E03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6553FDFF254522AB6DC6CEEE5313C1">
    <w:name w:val="F16553FDFF254522AB6DC6CEEE5313C1"/>
    <w:rsid w:val="004540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1547</Words>
  <Characters>8514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1</cp:revision>
  <dcterms:created xsi:type="dcterms:W3CDTF">2024-12-03T21:59:00Z</dcterms:created>
  <dcterms:modified xsi:type="dcterms:W3CDTF">2024-12-03T22:54:00Z</dcterms:modified>
</cp:coreProperties>
</file>