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00A" w:rsidRPr="0059000A" w:rsidRDefault="0059000A" w:rsidP="005502C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9000A">
        <w:rPr>
          <w:rFonts w:ascii="Times New Roman" w:hAnsi="Times New Roman" w:cs="Times New Roman"/>
          <w:b/>
          <w:bCs/>
          <w:sz w:val="28"/>
          <w:szCs w:val="28"/>
        </w:rPr>
        <w:t>Module : CLE</w:t>
      </w:r>
    </w:p>
    <w:p w:rsidR="0059000A" w:rsidRPr="0059000A" w:rsidRDefault="0059000A" w:rsidP="005502C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9000A">
        <w:rPr>
          <w:rFonts w:ascii="Times New Roman" w:hAnsi="Times New Roman" w:cs="Times New Roman"/>
          <w:b/>
          <w:bCs/>
          <w:sz w:val="28"/>
          <w:szCs w:val="28"/>
        </w:rPr>
        <w:t>Semestre : 04</w:t>
      </w:r>
    </w:p>
    <w:p w:rsidR="0059000A" w:rsidRPr="0059000A" w:rsidRDefault="0059000A" w:rsidP="005502C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9000A">
        <w:rPr>
          <w:rFonts w:ascii="Times New Roman" w:hAnsi="Times New Roman" w:cs="Times New Roman"/>
          <w:b/>
          <w:bCs/>
          <w:sz w:val="28"/>
          <w:szCs w:val="28"/>
        </w:rPr>
        <w:t>Année universitaire : 2024-2025</w:t>
      </w:r>
    </w:p>
    <w:p w:rsidR="0059000A" w:rsidRPr="0059000A" w:rsidRDefault="0059000A" w:rsidP="0059000A">
      <w:pPr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 w:cs="Times New Roman"/>
          <w:b/>
          <w:bCs/>
          <w:sz w:val="48"/>
          <w:szCs w:val="48"/>
        </w:rPr>
        <w:t xml:space="preserve">                            </w:t>
      </w:r>
      <w:r w:rsidRPr="0059000A">
        <w:rPr>
          <w:rFonts w:ascii="Times New Roman" w:hAnsi="Times New Roman" w:cs="Times New Roman"/>
          <w:b/>
          <w:bCs/>
          <w:sz w:val="48"/>
          <w:szCs w:val="48"/>
        </w:rPr>
        <w:t>TD</w:t>
      </w:r>
    </w:p>
    <w:p w:rsidR="0059000A" w:rsidRDefault="0059000A" w:rsidP="005502CC"/>
    <w:p w:rsidR="005502CC" w:rsidRPr="0059000A" w:rsidRDefault="003F30C9" w:rsidP="0059000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59000A">
          <w:rPr>
            <w:rStyle w:val="Lienhypertexte"/>
            <w:rFonts w:ascii="Times New Roman" w:hAnsi="Times New Roman" w:cs="Times New Roman"/>
            <w:sz w:val="24"/>
            <w:szCs w:val="24"/>
          </w:rPr>
          <w:t>https://youtu.be/oxb9Er_UAGo?si=04Fg9TkDtO9xANig</w:t>
        </w:r>
      </w:hyperlink>
    </w:p>
    <w:p w:rsidR="003F30C9" w:rsidRPr="0059000A" w:rsidRDefault="0059000A" w:rsidP="0059000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000A">
        <w:rPr>
          <w:rFonts w:ascii="Times New Roman" w:hAnsi="Times New Roman" w:cs="Times New Roman"/>
          <w:sz w:val="24"/>
          <w:szCs w:val="24"/>
        </w:rPr>
        <w:t>Regardez attentivement cette vidéo, puis répondez a</w:t>
      </w:r>
      <w:bookmarkStart w:id="0" w:name="_GoBack"/>
      <w:bookmarkEnd w:id="0"/>
      <w:r w:rsidRPr="0059000A">
        <w:rPr>
          <w:rFonts w:ascii="Times New Roman" w:hAnsi="Times New Roman" w:cs="Times New Roman"/>
          <w:sz w:val="24"/>
          <w:szCs w:val="24"/>
        </w:rPr>
        <w:t>ux questions suivantes :</w:t>
      </w:r>
    </w:p>
    <w:p w:rsidR="0059000A" w:rsidRPr="0059000A" w:rsidRDefault="0059000A" w:rsidP="0059000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000A" w:rsidRPr="0059000A" w:rsidRDefault="0059000A" w:rsidP="0059000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000A">
        <w:rPr>
          <w:rFonts w:ascii="Times New Roman" w:hAnsi="Times New Roman" w:cs="Times New Roman"/>
          <w:sz w:val="24"/>
          <w:szCs w:val="24"/>
        </w:rPr>
        <w:t>1-</w:t>
      </w:r>
      <w:r w:rsidRPr="0059000A">
        <w:rPr>
          <w:rFonts w:ascii="Times New Roman" w:hAnsi="Times New Roman" w:cs="Times New Roman"/>
          <w:sz w:val="24"/>
          <w:szCs w:val="24"/>
        </w:rPr>
        <w:t>Quand et comment le concept de laïcité est-il apparu en France ?</w:t>
      </w:r>
    </w:p>
    <w:p w:rsidR="0059000A" w:rsidRPr="0059000A" w:rsidRDefault="0059000A" w:rsidP="0059000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000A">
        <w:rPr>
          <w:rFonts w:ascii="Times New Roman" w:hAnsi="Times New Roman" w:cs="Times New Roman"/>
          <w:sz w:val="24"/>
          <w:szCs w:val="24"/>
        </w:rPr>
        <w:t>2-Loi de 1905</w:t>
      </w:r>
      <w:r w:rsidRPr="0059000A">
        <w:rPr>
          <w:rFonts w:ascii="Times New Roman" w:hAnsi="Times New Roman" w:cs="Times New Roman"/>
          <w:sz w:val="24"/>
          <w:szCs w:val="24"/>
        </w:rPr>
        <w:t xml:space="preserve"> : Quels en sont les principaux points et son impact ?</w:t>
      </w:r>
    </w:p>
    <w:p w:rsidR="0059000A" w:rsidRPr="0059000A" w:rsidRDefault="0059000A" w:rsidP="0059000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000A">
        <w:rPr>
          <w:rFonts w:ascii="Times New Roman" w:hAnsi="Times New Roman" w:cs="Times New Roman"/>
          <w:sz w:val="24"/>
          <w:szCs w:val="24"/>
        </w:rPr>
        <w:t>3-</w:t>
      </w:r>
      <w:r w:rsidRPr="0059000A">
        <w:rPr>
          <w:rFonts w:ascii="Times New Roman" w:hAnsi="Times New Roman" w:cs="Times New Roman"/>
          <w:sz w:val="24"/>
          <w:szCs w:val="24"/>
        </w:rPr>
        <w:t xml:space="preserve"> Quels moments ont marqué l'évolution de la laïcité en France ?</w:t>
      </w:r>
    </w:p>
    <w:p w:rsidR="0059000A" w:rsidRPr="0059000A" w:rsidRDefault="0059000A" w:rsidP="0059000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000A">
        <w:rPr>
          <w:rFonts w:ascii="Times New Roman" w:hAnsi="Times New Roman" w:cs="Times New Roman"/>
          <w:sz w:val="24"/>
          <w:szCs w:val="24"/>
        </w:rPr>
        <w:t>4-</w:t>
      </w:r>
      <w:r w:rsidRPr="0059000A">
        <w:rPr>
          <w:rFonts w:ascii="Times New Roman" w:hAnsi="Times New Roman" w:cs="Times New Roman"/>
          <w:sz w:val="24"/>
          <w:szCs w:val="24"/>
        </w:rPr>
        <w:t xml:space="preserve"> Comment la laïc</w:t>
      </w:r>
      <w:r w:rsidRPr="0059000A">
        <w:rPr>
          <w:rFonts w:ascii="Times New Roman" w:hAnsi="Times New Roman" w:cs="Times New Roman"/>
          <w:sz w:val="24"/>
          <w:szCs w:val="24"/>
        </w:rPr>
        <w:t>ité est-elle perçue aujourd'hui en occident,</w:t>
      </w:r>
      <w:r w:rsidRPr="0059000A">
        <w:rPr>
          <w:rFonts w:ascii="Times New Roman" w:hAnsi="Times New Roman" w:cs="Times New Roman"/>
          <w:sz w:val="24"/>
          <w:szCs w:val="24"/>
        </w:rPr>
        <w:t xml:space="preserve"> notamment en ce qui concerne le port de signes religieux ?</w:t>
      </w:r>
    </w:p>
    <w:p w:rsidR="0059000A" w:rsidRPr="0059000A" w:rsidRDefault="0059000A" w:rsidP="0059000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000A">
        <w:rPr>
          <w:rFonts w:ascii="Times New Roman" w:hAnsi="Times New Roman" w:cs="Times New Roman"/>
          <w:sz w:val="24"/>
          <w:szCs w:val="24"/>
        </w:rPr>
        <w:t>*Résumez la vidéo en une dizaine de lignes</w:t>
      </w:r>
    </w:p>
    <w:sectPr w:rsidR="0059000A" w:rsidRPr="005900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2CC"/>
    <w:rsid w:val="003F30C9"/>
    <w:rsid w:val="005502CC"/>
    <w:rsid w:val="0059000A"/>
    <w:rsid w:val="00E00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F30C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F30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oxb9Er_UAGo?si=04Fg9TkDtO9xANi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99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rdkc</Company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2025-02-06T09:48:00Z</dcterms:created>
  <dcterms:modified xsi:type="dcterms:W3CDTF">2025-02-06T10:15:00Z</dcterms:modified>
</cp:coreProperties>
</file>